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691" w:rsidRPr="002A600A" w:rsidRDefault="009D7691" w:rsidP="009D7691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noProof/>
          <w:lang w:val="hr-BA" w:eastAsia="hr-BA"/>
        </w:rPr>
        <w:drawing>
          <wp:inline distT="0" distB="0" distL="0" distR="0">
            <wp:extent cx="6067425" cy="1028700"/>
            <wp:effectExtent l="19050" t="0" r="9525" b="0"/>
            <wp:docPr id="1" name="Picture 1" descr="ministarstvo prosvjete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arstvo prosvjete memorand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6" b="46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</w:p>
    <w:p w:rsidR="009D7691" w:rsidRPr="002A600A" w:rsidRDefault="009D7691" w:rsidP="009D7691">
      <w:pPr>
        <w:jc w:val="both"/>
        <w:rPr>
          <w:rFonts w:ascii="Times New Roman" w:hAnsi="Times New Roman"/>
          <w:b/>
          <w:sz w:val="20"/>
        </w:rPr>
      </w:pPr>
      <w:r w:rsidRPr="002A600A">
        <w:rPr>
          <w:rFonts w:ascii="Times New Roman" w:hAnsi="Times New Roman"/>
          <w:sz w:val="20"/>
        </w:rPr>
        <w:t>Temeljem točke II. Odluke o raspisivanju Natječaja za upis redovitih učenika u prvi (</w:t>
      </w:r>
      <w:smartTag w:uri="urn:schemas-microsoft-com:office:smarttags" w:element="place">
        <w:r w:rsidRPr="002A600A">
          <w:rPr>
            <w:rFonts w:ascii="Times New Roman" w:hAnsi="Times New Roman"/>
            <w:sz w:val="20"/>
          </w:rPr>
          <w:t>I.</w:t>
        </w:r>
      </w:smartTag>
      <w:r w:rsidRPr="002A600A">
        <w:rPr>
          <w:rFonts w:ascii="Times New Roman" w:hAnsi="Times New Roman"/>
          <w:sz w:val="20"/>
        </w:rPr>
        <w:t>) raz</w:t>
      </w:r>
      <w:r>
        <w:rPr>
          <w:rFonts w:ascii="Times New Roman" w:hAnsi="Times New Roman"/>
          <w:sz w:val="20"/>
        </w:rPr>
        <w:t>red srednjih škola u školskoj 2</w:t>
      </w:r>
      <w:r w:rsidRPr="002A600A">
        <w:rPr>
          <w:rFonts w:ascii="Times New Roman" w:hAnsi="Times New Roman"/>
          <w:sz w:val="20"/>
        </w:rPr>
        <w:t>0</w:t>
      </w:r>
      <w:r>
        <w:rPr>
          <w:rFonts w:ascii="Times New Roman" w:hAnsi="Times New Roman"/>
          <w:sz w:val="20"/>
        </w:rPr>
        <w:t>15./2016</w:t>
      </w:r>
      <w:r w:rsidRPr="002A600A">
        <w:rPr>
          <w:rFonts w:ascii="Times New Roman" w:hAnsi="Times New Roman"/>
          <w:sz w:val="20"/>
        </w:rPr>
        <w:t xml:space="preserve">. godini, broj: </w:t>
      </w:r>
      <w:r w:rsidRPr="004F475F">
        <w:rPr>
          <w:rFonts w:ascii="Times New Roman" w:hAnsi="Times New Roman"/>
          <w:sz w:val="20"/>
        </w:rPr>
        <w:t>05-02-40-</w:t>
      </w:r>
      <w:r w:rsidR="00801220">
        <w:rPr>
          <w:rFonts w:ascii="Times New Roman" w:hAnsi="Times New Roman"/>
          <w:sz w:val="20"/>
        </w:rPr>
        <w:t>1222</w:t>
      </w:r>
      <w:r w:rsidRPr="00BE435B">
        <w:rPr>
          <w:rFonts w:ascii="Times New Roman" w:hAnsi="Times New Roman"/>
          <w:sz w:val="20"/>
        </w:rPr>
        <w:t>/1</w:t>
      </w:r>
      <w:r>
        <w:rPr>
          <w:rFonts w:ascii="Times New Roman" w:hAnsi="Times New Roman"/>
          <w:sz w:val="20"/>
        </w:rPr>
        <w:t>5</w:t>
      </w:r>
      <w:r w:rsidRPr="00BE435B">
        <w:rPr>
          <w:rFonts w:ascii="Times New Roman" w:hAnsi="Times New Roman"/>
          <w:sz w:val="20"/>
        </w:rPr>
        <w:t xml:space="preserve"> od </w:t>
      </w:r>
      <w:r>
        <w:rPr>
          <w:rFonts w:ascii="Times New Roman" w:hAnsi="Times New Roman"/>
          <w:sz w:val="20"/>
        </w:rPr>
        <w:t>1. lipnja 2015</w:t>
      </w:r>
      <w:r w:rsidRPr="00BE435B">
        <w:rPr>
          <w:rFonts w:ascii="Times New Roman" w:hAnsi="Times New Roman"/>
          <w:sz w:val="20"/>
        </w:rPr>
        <w:t>. godine,</w:t>
      </w:r>
      <w:r w:rsidRPr="002A600A">
        <w:rPr>
          <w:rFonts w:ascii="Times New Roman" w:hAnsi="Times New Roman"/>
          <w:sz w:val="20"/>
        </w:rPr>
        <w:t xml:space="preserve"> Ministarstvo prosvjete, znanosti, kulture i športa Hercegovačko-neretvanske županije </w:t>
      </w:r>
      <w:r w:rsidRPr="002A600A">
        <w:rPr>
          <w:rFonts w:ascii="Times New Roman" w:hAnsi="Times New Roman"/>
          <w:b/>
          <w:sz w:val="20"/>
        </w:rPr>
        <w:t>r a s p i s u j e</w:t>
      </w:r>
    </w:p>
    <w:p w:rsidR="009D7691" w:rsidRPr="002A600A" w:rsidRDefault="009D7691" w:rsidP="009D7691">
      <w:pPr>
        <w:jc w:val="both"/>
        <w:rPr>
          <w:rFonts w:ascii="Times New Roman" w:hAnsi="Times New Roman"/>
          <w:b/>
          <w:sz w:val="20"/>
        </w:rPr>
      </w:pPr>
    </w:p>
    <w:p w:rsidR="009D7691" w:rsidRPr="002A600A" w:rsidRDefault="009D7691" w:rsidP="009D7691">
      <w:pPr>
        <w:jc w:val="center"/>
        <w:rPr>
          <w:rFonts w:ascii="Times New Roman" w:hAnsi="Times New Roman"/>
          <w:b/>
          <w:sz w:val="20"/>
        </w:rPr>
      </w:pPr>
      <w:r w:rsidRPr="002A600A">
        <w:rPr>
          <w:rFonts w:ascii="Times New Roman" w:hAnsi="Times New Roman"/>
          <w:b/>
          <w:sz w:val="20"/>
        </w:rPr>
        <w:t>N A T J E Č A J</w:t>
      </w:r>
      <w:r>
        <w:rPr>
          <w:rFonts w:ascii="Times New Roman" w:hAnsi="Times New Roman"/>
          <w:b/>
          <w:sz w:val="20"/>
        </w:rPr>
        <w:t xml:space="preserve"> </w:t>
      </w:r>
    </w:p>
    <w:p w:rsidR="009D7691" w:rsidRPr="002A600A" w:rsidRDefault="009D7691" w:rsidP="009D7691">
      <w:pPr>
        <w:jc w:val="center"/>
        <w:rPr>
          <w:rFonts w:ascii="Times New Roman" w:hAnsi="Times New Roman"/>
          <w:b/>
          <w:sz w:val="20"/>
        </w:rPr>
      </w:pPr>
      <w:r w:rsidRPr="002A600A">
        <w:rPr>
          <w:rFonts w:ascii="Times New Roman" w:hAnsi="Times New Roman"/>
          <w:b/>
          <w:sz w:val="20"/>
        </w:rPr>
        <w:t>za upis redovitih učenika u prvi (</w:t>
      </w:r>
      <w:smartTag w:uri="urn:schemas-microsoft-com:office:smarttags" w:element="place">
        <w:r w:rsidRPr="002A600A">
          <w:rPr>
            <w:rFonts w:ascii="Times New Roman" w:hAnsi="Times New Roman"/>
            <w:b/>
            <w:sz w:val="20"/>
          </w:rPr>
          <w:t>I.</w:t>
        </w:r>
      </w:smartTag>
      <w:r w:rsidRPr="002A600A">
        <w:rPr>
          <w:rFonts w:ascii="Times New Roman" w:hAnsi="Times New Roman"/>
          <w:b/>
          <w:sz w:val="20"/>
        </w:rPr>
        <w:t>) razred</w:t>
      </w:r>
      <w:r>
        <w:rPr>
          <w:rFonts w:ascii="Times New Roman" w:hAnsi="Times New Roman"/>
          <w:b/>
          <w:sz w:val="20"/>
        </w:rPr>
        <w:t xml:space="preserve"> </w:t>
      </w:r>
    </w:p>
    <w:p w:rsidR="009D7691" w:rsidRPr="002A600A" w:rsidRDefault="009D7691" w:rsidP="009D7691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srednjih škola u školskoj 201</w:t>
      </w:r>
      <w:r w:rsidR="003C2E88">
        <w:rPr>
          <w:rFonts w:ascii="Times New Roman" w:hAnsi="Times New Roman"/>
          <w:b/>
          <w:sz w:val="20"/>
        </w:rPr>
        <w:t>5</w:t>
      </w:r>
      <w:r w:rsidR="008635D5">
        <w:rPr>
          <w:rFonts w:ascii="Times New Roman" w:hAnsi="Times New Roman"/>
          <w:b/>
          <w:sz w:val="20"/>
        </w:rPr>
        <w:t>.</w:t>
      </w:r>
      <w:r w:rsidR="003C2E88">
        <w:rPr>
          <w:rFonts w:ascii="Times New Roman" w:hAnsi="Times New Roman"/>
          <w:b/>
          <w:sz w:val="20"/>
        </w:rPr>
        <w:t>/2016</w:t>
      </w:r>
      <w:r w:rsidRPr="002A600A">
        <w:rPr>
          <w:rFonts w:ascii="Times New Roman" w:hAnsi="Times New Roman"/>
          <w:b/>
          <w:sz w:val="20"/>
        </w:rPr>
        <w:t>. godini</w:t>
      </w: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</w:p>
    <w:p w:rsidR="009D7691" w:rsidRPr="002A600A" w:rsidRDefault="009D7691" w:rsidP="009D7691">
      <w:pPr>
        <w:jc w:val="both"/>
        <w:rPr>
          <w:rFonts w:ascii="Times New Roman" w:hAnsi="Times New Roman"/>
          <w:b/>
          <w:sz w:val="20"/>
        </w:rPr>
      </w:pPr>
      <w:r w:rsidRPr="002A600A">
        <w:rPr>
          <w:rFonts w:ascii="Times New Roman" w:hAnsi="Times New Roman"/>
          <w:b/>
          <w:sz w:val="20"/>
        </w:rPr>
        <w:tab/>
        <w:t xml:space="preserve">OPĆI UVJETI </w:t>
      </w:r>
    </w:p>
    <w:p w:rsidR="009D7691" w:rsidRDefault="009D7691" w:rsidP="009D7691">
      <w:pPr>
        <w:jc w:val="both"/>
        <w:rPr>
          <w:rFonts w:ascii="Times New Roman" w:hAnsi="Times New Roman"/>
          <w:b/>
          <w:sz w:val="20"/>
        </w:rPr>
      </w:pP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>Pravo prijave na Natječaj za upis u prvi (I.) razred srednje škole pod jednakim uvjetima imaju:</w:t>
      </w: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>1. Učenici koji su završili osnovnu školu, u dobi do 17 godina, a iznimno do 18 godina, uz odobrenje nastavničkog vijeća;</w:t>
      </w: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>2. Učenici s posebnim potrebama temeljem odgovarajućeg rješenja i mišljenja imaju pravo upisa i s navršenih 20 godina života.</w:t>
      </w: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>Prijam učenika vrši se sukladno Planu upisa, a na temelju rang-liste koju u cijelosti objavljuje Povjerenstvo za upis. Povjerenstvo imenuje Školski odbor.</w:t>
      </w: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>Prijavljivanje, izbor kandidata i upis vrši se u tri upisna roka kako slijedi:</w:t>
      </w: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</w:p>
    <w:p w:rsidR="009D7691" w:rsidRPr="002A600A" w:rsidRDefault="009D7691" w:rsidP="009D7691">
      <w:pPr>
        <w:jc w:val="both"/>
        <w:rPr>
          <w:rFonts w:ascii="Times New Roman" w:hAnsi="Times New Roman"/>
          <w:b/>
          <w:sz w:val="20"/>
        </w:rPr>
      </w:pPr>
      <w:r w:rsidRPr="002A600A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 xml:space="preserve">A. </w:t>
      </w:r>
      <w:r w:rsidRPr="002A600A">
        <w:rPr>
          <w:rFonts w:ascii="Times New Roman" w:hAnsi="Times New Roman"/>
          <w:b/>
          <w:sz w:val="20"/>
        </w:rPr>
        <w:t>R O K O V I:</w:t>
      </w:r>
    </w:p>
    <w:p w:rsidR="009D7691" w:rsidRPr="002A600A" w:rsidRDefault="009D7691" w:rsidP="009D7691">
      <w:pPr>
        <w:jc w:val="both"/>
        <w:rPr>
          <w:rFonts w:ascii="Times New Roman" w:hAnsi="Times New Roman"/>
          <w:b/>
          <w:sz w:val="20"/>
        </w:rPr>
      </w:pPr>
    </w:p>
    <w:p w:rsidR="009D7691" w:rsidRPr="002A600A" w:rsidRDefault="009D7691" w:rsidP="009D7691">
      <w:pPr>
        <w:numPr>
          <w:ilvl w:val="0"/>
          <w:numId w:val="1"/>
        </w:numPr>
        <w:tabs>
          <w:tab w:val="left" w:pos="2160"/>
        </w:tabs>
        <w:ind w:left="2160"/>
        <w:jc w:val="both"/>
        <w:rPr>
          <w:rFonts w:ascii="Times New Roman" w:hAnsi="Times New Roman"/>
          <w:b/>
          <w:sz w:val="20"/>
          <w:u w:val="single"/>
        </w:rPr>
      </w:pPr>
      <w:r w:rsidRPr="002A600A">
        <w:rPr>
          <w:rFonts w:ascii="Times New Roman" w:hAnsi="Times New Roman"/>
          <w:b/>
          <w:sz w:val="20"/>
          <w:u w:val="single"/>
        </w:rPr>
        <w:t>Prvi upisni rok:</w:t>
      </w:r>
    </w:p>
    <w:p w:rsidR="009D7691" w:rsidRPr="002A600A" w:rsidRDefault="009D7691" w:rsidP="009D7691">
      <w:pPr>
        <w:numPr>
          <w:ilvl w:val="12"/>
          <w:numId w:val="0"/>
        </w:numPr>
        <w:ind w:left="1440"/>
        <w:jc w:val="both"/>
        <w:rPr>
          <w:rFonts w:ascii="Times New Roman" w:hAnsi="Times New Roman"/>
          <w:sz w:val="20"/>
        </w:rPr>
      </w:pPr>
    </w:p>
    <w:p w:rsidR="009D7691" w:rsidRPr="002A600A" w:rsidRDefault="009D7691" w:rsidP="009D7691">
      <w:pPr>
        <w:numPr>
          <w:ilvl w:val="12"/>
          <w:numId w:val="0"/>
        </w:num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 xml:space="preserve">- Prijava kandidata </w:t>
      </w:r>
      <w:r w:rsidR="003C2E88">
        <w:rPr>
          <w:rFonts w:ascii="Times New Roman" w:hAnsi="Times New Roman"/>
          <w:sz w:val="20"/>
        </w:rPr>
        <w:t>22</w:t>
      </w:r>
      <w:r w:rsidRPr="002A600A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i 2</w:t>
      </w:r>
      <w:r w:rsidR="003C2E88">
        <w:rPr>
          <w:rFonts w:ascii="Times New Roman" w:hAnsi="Times New Roman"/>
          <w:sz w:val="20"/>
        </w:rPr>
        <w:t>3</w:t>
      </w:r>
      <w:r>
        <w:rPr>
          <w:rFonts w:ascii="Times New Roman" w:hAnsi="Times New Roman"/>
          <w:sz w:val="20"/>
        </w:rPr>
        <w:t xml:space="preserve">. lipnja 2015. godine od 8,00 do 12,00 sati;  </w:t>
      </w:r>
    </w:p>
    <w:p w:rsidR="009D7691" w:rsidRPr="002A600A" w:rsidRDefault="009D7691" w:rsidP="009D7691">
      <w:pPr>
        <w:numPr>
          <w:ilvl w:val="12"/>
          <w:numId w:val="0"/>
        </w:num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>- Objava rezultata (rang-list</w:t>
      </w:r>
      <w:r w:rsidR="003C2E88">
        <w:rPr>
          <w:rFonts w:ascii="Times New Roman" w:hAnsi="Times New Roman"/>
          <w:sz w:val="20"/>
        </w:rPr>
        <w:t>e) na školskoj oglasnoj ploči 24</w:t>
      </w:r>
      <w:r w:rsidRPr="002A600A">
        <w:rPr>
          <w:rFonts w:ascii="Times New Roman" w:hAnsi="Times New Roman"/>
          <w:sz w:val="20"/>
        </w:rPr>
        <w:t>. lipnja 201</w:t>
      </w:r>
      <w:r>
        <w:rPr>
          <w:rFonts w:ascii="Times New Roman" w:hAnsi="Times New Roman"/>
          <w:sz w:val="20"/>
        </w:rPr>
        <w:t>5. godine do 15,00</w:t>
      </w:r>
      <w:r w:rsidRPr="002A600A">
        <w:rPr>
          <w:rFonts w:ascii="Times New Roman" w:hAnsi="Times New Roman"/>
          <w:sz w:val="20"/>
        </w:rPr>
        <w:t xml:space="preserve"> sati;</w:t>
      </w:r>
    </w:p>
    <w:p w:rsidR="009D7691" w:rsidRPr="002A600A" w:rsidRDefault="009D7691" w:rsidP="009D7691">
      <w:pPr>
        <w:numPr>
          <w:ilvl w:val="12"/>
          <w:numId w:val="0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Upis učenika 2</w:t>
      </w:r>
      <w:r w:rsidR="003C2E88">
        <w:rPr>
          <w:rFonts w:ascii="Times New Roman" w:hAnsi="Times New Roman"/>
          <w:sz w:val="20"/>
        </w:rPr>
        <w:t>5</w:t>
      </w:r>
      <w:r w:rsidRPr="002A600A">
        <w:rPr>
          <w:rFonts w:ascii="Times New Roman" w:hAnsi="Times New Roman"/>
          <w:sz w:val="20"/>
        </w:rPr>
        <w:t xml:space="preserve">. i </w:t>
      </w:r>
      <w:r>
        <w:rPr>
          <w:rFonts w:ascii="Times New Roman" w:hAnsi="Times New Roman"/>
          <w:sz w:val="20"/>
        </w:rPr>
        <w:t>2</w:t>
      </w:r>
      <w:r w:rsidR="003C2E88">
        <w:rPr>
          <w:rFonts w:ascii="Times New Roman" w:hAnsi="Times New Roman"/>
          <w:sz w:val="20"/>
        </w:rPr>
        <w:t>6</w:t>
      </w:r>
      <w:r w:rsidRPr="002A600A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lipnja</w:t>
      </w:r>
      <w:r w:rsidRPr="002A600A">
        <w:rPr>
          <w:rFonts w:ascii="Times New Roman" w:hAnsi="Times New Roman"/>
          <w:sz w:val="20"/>
        </w:rPr>
        <w:t xml:space="preserve"> 201</w:t>
      </w:r>
      <w:r>
        <w:rPr>
          <w:rFonts w:ascii="Times New Roman" w:hAnsi="Times New Roman"/>
          <w:sz w:val="20"/>
        </w:rPr>
        <w:t>5</w:t>
      </w:r>
      <w:r w:rsidRPr="002A600A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g</w:t>
      </w:r>
      <w:r w:rsidRPr="002A600A">
        <w:rPr>
          <w:rFonts w:ascii="Times New Roman" w:hAnsi="Times New Roman"/>
          <w:sz w:val="20"/>
        </w:rPr>
        <w:t>odine od  8</w:t>
      </w:r>
      <w:r>
        <w:rPr>
          <w:rFonts w:ascii="Times New Roman" w:hAnsi="Times New Roman"/>
          <w:sz w:val="20"/>
        </w:rPr>
        <w:t>,00</w:t>
      </w:r>
      <w:r w:rsidRPr="002A600A">
        <w:rPr>
          <w:rFonts w:ascii="Times New Roman" w:hAnsi="Times New Roman"/>
          <w:sz w:val="20"/>
        </w:rPr>
        <w:t xml:space="preserve"> do 1</w:t>
      </w:r>
      <w:r>
        <w:rPr>
          <w:rFonts w:ascii="Times New Roman" w:hAnsi="Times New Roman"/>
          <w:sz w:val="20"/>
        </w:rPr>
        <w:t>4,00</w:t>
      </w:r>
      <w:r w:rsidRPr="002A600A">
        <w:rPr>
          <w:rFonts w:ascii="Times New Roman" w:hAnsi="Times New Roman"/>
          <w:sz w:val="20"/>
        </w:rPr>
        <w:t xml:space="preserve"> sati.</w:t>
      </w:r>
    </w:p>
    <w:p w:rsidR="009D7691" w:rsidRPr="002A600A" w:rsidRDefault="009D7691" w:rsidP="009D7691">
      <w:pPr>
        <w:numPr>
          <w:ilvl w:val="12"/>
          <w:numId w:val="0"/>
        </w:numPr>
        <w:rPr>
          <w:rFonts w:ascii="Times New Roman" w:hAnsi="Times New Roman"/>
          <w:sz w:val="20"/>
        </w:rPr>
      </w:pPr>
    </w:p>
    <w:p w:rsidR="009D7691" w:rsidRPr="002A600A" w:rsidRDefault="009D7691" w:rsidP="009D7691">
      <w:pPr>
        <w:numPr>
          <w:ilvl w:val="0"/>
          <w:numId w:val="1"/>
        </w:numPr>
        <w:tabs>
          <w:tab w:val="left" w:pos="2160"/>
        </w:tabs>
        <w:ind w:left="2160"/>
        <w:jc w:val="both"/>
        <w:rPr>
          <w:rFonts w:ascii="Times New Roman" w:hAnsi="Times New Roman"/>
          <w:b/>
          <w:sz w:val="20"/>
          <w:u w:val="single"/>
        </w:rPr>
      </w:pPr>
      <w:r w:rsidRPr="002A600A">
        <w:rPr>
          <w:rFonts w:ascii="Times New Roman" w:hAnsi="Times New Roman"/>
          <w:b/>
          <w:sz w:val="20"/>
          <w:u w:val="single"/>
        </w:rPr>
        <w:t>Drugi upisni rok:</w:t>
      </w:r>
    </w:p>
    <w:p w:rsidR="009D7691" w:rsidRPr="002A600A" w:rsidRDefault="009D7691" w:rsidP="009D7691">
      <w:pPr>
        <w:numPr>
          <w:ilvl w:val="12"/>
          <w:numId w:val="0"/>
        </w:numPr>
        <w:ind w:left="1440"/>
        <w:jc w:val="both"/>
        <w:rPr>
          <w:rFonts w:ascii="Times New Roman" w:hAnsi="Times New Roman"/>
          <w:sz w:val="20"/>
        </w:rPr>
      </w:pPr>
    </w:p>
    <w:p w:rsidR="009D7691" w:rsidRPr="002A600A" w:rsidRDefault="009D7691" w:rsidP="009D7691">
      <w:pPr>
        <w:numPr>
          <w:ilvl w:val="12"/>
          <w:numId w:val="0"/>
        </w:num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>- Prijava kandidata u škole s  nepopunjenim  mjestima</w:t>
      </w:r>
      <w:r w:rsidR="003C2E88">
        <w:rPr>
          <w:rFonts w:ascii="Times New Roman" w:hAnsi="Times New Roman"/>
          <w:sz w:val="20"/>
        </w:rPr>
        <w:t xml:space="preserve"> 29</w:t>
      </w:r>
      <w:r>
        <w:rPr>
          <w:rFonts w:ascii="Times New Roman" w:hAnsi="Times New Roman"/>
          <w:sz w:val="20"/>
        </w:rPr>
        <w:t xml:space="preserve">. i </w:t>
      </w:r>
      <w:r w:rsidR="003C2E88">
        <w:rPr>
          <w:rFonts w:ascii="Times New Roman" w:hAnsi="Times New Roman"/>
          <w:sz w:val="20"/>
        </w:rPr>
        <w:t>30</w:t>
      </w:r>
      <w:r>
        <w:rPr>
          <w:rFonts w:ascii="Times New Roman" w:hAnsi="Times New Roman"/>
          <w:sz w:val="20"/>
        </w:rPr>
        <w:t xml:space="preserve">. </w:t>
      </w:r>
      <w:r w:rsidR="003C2E88">
        <w:rPr>
          <w:rFonts w:ascii="Times New Roman" w:hAnsi="Times New Roman"/>
          <w:sz w:val="20"/>
        </w:rPr>
        <w:t>lipnja</w:t>
      </w:r>
      <w:r>
        <w:rPr>
          <w:rFonts w:ascii="Times New Roman" w:hAnsi="Times New Roman"/>
          <w:sz w:val="20"/>
        </w:rPr>
        <w:t xml:space="preserve"> 2015</w:t>
      </w:r>
      <w:r w:rsidRPr="002A600A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g</w:t>
      </w:r>
      <w:r w:rsidRPr="002A600A">
        <w:rPr>
          <w:rFonts w:ascii="Times New Roman" w:hAnsi="Times New Roman"/>
          <w:sz w:val="20"/>
        </w:rPr>
        <w:t>odine od  8</w:t>
      </w:r>
      <w:r>
        <w:rPr>
          <w:rFonts w:ascii="Times New Roman" w:hAnsi="Times New Roman"/>
          <w:sz w:val="20"/>
        </w:rPr>
        <w:t>,00</w:t>
      </w:r>
      <w:r w:rsidRPr="002A600A">
        <w:rPr>
          <w:rFonts w:ascii="Times New Roman" w:hAnsi="Times New Roman"/>
          <w:sz w:val="20"/>
        </w:rPr>
        <w:t xml:space="preserve"> do 12</w:t>
      </w:r>
      <w:r>
        <w:rPr>
          <w:rFonts w:ascii="Times New Roman" w:hAnsi="Times New Roman"/>
          <w:sz w:val="20"/>
        </w:rPr>
        <w:t>,00 sati;</w:t>
      </w:r>
      <w:r w:rsidRPr="002A600A">
        <w:rPr>
          <w:rFonts w:ascii="Times New Roman" w:hAnsi="Times New Roman"/>
          <w:sz w:val="20"/>
        </w:rPr>
        <w:tab/>
      </w:r>
    </w:p>
    <w:p w:rsidR="009D7691" w:rsidRPr="002A600A" w:rsidRDefault="009D7691" w:rsidP="009D7691">
      <w:pPr>
        <w:numPr>
          <w:ilvl w:val="12"/>
          <w:numId w:val="0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</w:t>
      </w:r>
      <w:r w:rsidRPr="002A600A">
        <w:rPr>
          <w:rFonts w:ascii="Times New Roman" w:hAnsi="Times New Roman"/>
          <w:sz w:val="20"/>
        </w:rPr>
        <w:t xml:space="preserve">Objava </w:t>
      </w:r>
      <w:r>
        <w:rPr>
          <w:rFonts w:ascii="Times New Roman" w:hAnsi="Times New Roman"/>
          <w:sz w:val="20"/>
        </w:rPr>
        <w:t xml:space="preserve">rezultata </w:t>
      </w:r>
      <w:r w:rsidR="003C2E88">
        <w:rPr>
          <w:rFonts w:ascii="Times New Roman" w:hAnsi="Times New Roman"/>
          <w:sz w:val="20"/>
        </w:rPr>
        <w:t>1</w:t>
      </w:r>
      <w:r w:rsidRPr="002A600A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s</w:t>
      </w:r>
      <w:r w:rsidRPr="002A600A">
        <w:rPr>
          <w:rFonts w:ascii="Times New Roman" w:hAnsi="Times New Roman"/>
          <w:sz w:val="20"/>
        </w:rPr>
        <w:t>rpnja 201</w:t>
      </w:r>
      <w:r>
        <w:rPr>
          <w:rFonts w:ascii="Times New Roman" w:hAnsi="Times New Roman"/>
          <w:sz w:val="20"/>
        </w:rPr>
        <w:t>5</w:t>
      </w:r>
      <w:r w:rsidRPr="002A600A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godine do 12,00 sati;</w:t>
      </w:r>
    </w:p>
    <w:p w:rsidR="009D7691" w:rsidRPr="002A600A" w:rsidRDefault="009D7691" w:rsidP="009D7691">
      <w:pPr>
        <w:numPr>
          <w:ilvl w:val="12"/>
          <w:numId w:val="0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</w:t>
      </w:r>
      <w:r w:rsidRPr="002A600A">
        <w:rPr>
          <w:rFonts w:ascii="Times New Roman" w:hAnsi="Times New Roman"/>
          <w:sz w:val="20"/>
        </w:rPr>
        <w:t xml:space="preserve">Upis učenika </w:t>
      </w:r>
      <w:r w:rsidR="003C2E88"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.</w:t>
      </w:r>
      <w:r w:rsidRPr="002A600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s</w:t>
      </w:r>
      <w:r w:rsidRPr="002A600A">
        <w:rPr>
          <w:rFonts w:ascii="Times New Roman" w:hAnsi="Times New Roman"/>
          <w:sz w:val="20"/>
        </w:rPr>
        <w:t>rpnja 201</w:t>
      </w:r>
      <w:r>
        <w:rPr>
          <w:rFonts w:ascii="Times New Roman" w:hAnsi="Times New Roman"/>
          <w:sz w:val="20"/>
        </w:rPr>
        <w:t>5</w:t>
      </w:r>
      <w:r w:rsidRPr="002A600A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g</w:t>
      </w:r>
      <w:r w:rsidRPr="002A600A">
        <w:rPr>
          <w:rFonts w:ascii="Times New Roman" w:hAnsi="Times New Roman"/>
          <w:sz w:val="20"/>
        </w:rPr>
        <w:t>odine od 8</w:t>
      </w:r>
      <w:r>
        <w:rPr>
          <w:rFonts w:ascii="Times New Roman" w:hAnsi="Times New Roman"/>
          <w:sz w:val="20"/>
        </w:rPr>
        <w:t>,00</w:t>
      </w:r>
      <w:r w:rsidRPr="002A600A">
        <w:rPr>
          <w:rFonts w:ascii="Times New Roman" w:hAnsi="Times New Roman"/>
          <w:sz w:val="20"/>
        </w:rPr>
        <w:t xml:space="preserve"> do 12</w:t>
      </w:r>
      <w:r>
        <w:rPr>
          <w:rFonts w:ascii="Times New Roman" w:hAnsi="Times New Roman"/>
          <w:sz w:val="20"/>
        </w:rPr>
        <w:t>,00</w:t>
      </w:r>
      <w:r w:rsidRPr="002A600A">
        <w:rPr>
          <w:rFonts w:ascii="Times New Roman" w:hAnsi="Times New Roman"/>
          <w:sz w:val="20"/>
        </w:rPr>
        <w:t xml:space="preserve">  sati.</w:t>
      </w:r>
      <w:r w:rsidRPr="002A600A">
        <w:rPr>
          <w:rFonts w:ascii="Times New Roman" w:hAnsi="Times New Roman"/>
          <w:sz w:val="20"/>
        </w:rPr>
        <w:tab/>
      </w:r>
    </w:p>
    <w:p w:rsidR="009D7691" w:rsidRPr="002A600A" w:rsidRDefault="009D7691" w:rsidP="009D7691">
      <w:pPr>
        <w:numPr>
          <w:ilvl w:val="12"/>
          <w:numId w:val="0"/>
        </w:numPr>
        <w:jc w:val="center"/>
        <w:rPr>
          <w:rFonts w:ascii="Times New Roman" w:hAnsi="Times New Roman"/>
          <w:sz w:val="20"/>
        </w:rPr>
      </w:pPr>
    </w:p>
    <w:p w:rsidR="009D7691" w:rsidRPr="002A600A" w:rsidRDefault="009D7691" w:rsidP="009D7691">
      <w:pPr>
        <w:numPr>
          <w:ilvl w:val="0"/>
          <w:numId w:val="1"/>
        </w:numPr>
        <w:tabs>
          <w:tab w:val="left" w:pos="2160"/>
        </w:tabs>
        <w:ind w:left="2160"/>
        <w:jc w:val="both"/>
        <w:rPr>
          <w:rFonts w:ascii="Times New Roman" w:hAnsi="Times New Roman"/>
          <w:b/>
          <w:sz w:val="20"/>
          <w:u w:val="single"/>
        </w:rPr>
      </w:pPr>
      <w:r w:rsidRPr="002A600A">
        <w:rPr>
          <w:rFonts w:ascii="Times New Roman" w:hAnsi="Times New Roman"/>
          <w:b/>
          <w:sz w:val="20"/>
          <w:u w:val="single"/>
        </w:rPr>
        <w:t>Treći upisni rok:</w:t>
      </w:r>
    </w:p>
    <w:p w:rsidR="009D7691" w:rsidRPr="002A600A" w:rsidRDefault="009D7691" w:rsidP="009D7691">
      <w:pPr>
        <w:ind w:left="1440"/>
        <w:jc w:val="both"/>
        <w:rPr>
          <w:rFonts w:ascii="Times New Roman" w:hAnsi="Times New Roman"/>
          <w:sz w:val="20"/>
        </w:rPr>
      </w:pPr>
    </w:p>
    <w:p w:rsidR="009D7691" w:rsidRPr="006F250F" w:rsidRDefault="009D7691" w:rsidP="009D7691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6F250F">
        <w:rPr>
          <w:rFonts w:ascii="Times New Roman" w:hAnsi="Times New Roman"/>
          <w:sz w:val="20"/>
        </w:rPr>
        <w:t>Prijava i upis u š</w:t>
      </w:r>
      <w:r w:rsidR="003C2E88">
        <w:rPr>
          <w:rFonts w:ascii="Times New Roman" w:hAnsi="Times New Roman"/>
          <w:sz w:val="20"/>
        </w:rPr>
        <w:t>kole s  nepopunjenim mjestima 27</w:t>
      </w:r>
      <w:r w:rsidRPr="006F250F">
        <w:rPr>
          <w:rFonts w:ascii="Times New Roman" w:hAnsi="Times New Roman"/>
          <w:sz w:val="20"/>
        </w:rPr>
        <w:t>. kolovoza 201</w:t>
      </w:r>
      <w:r>
        <w:rPr>
          <w:rFonts w:ascii="Times New Roman" w:hAnsi="Times New Roman"/>
          <w:sz w:val="20"/>
        </w:rPr>
        <w:t xml:space="preserve">5. godine od 8,00 do 12,00 sati, </w:t>
      </w:r>
    </w:p>
    <w:p w:rsidR="009D7691" w:rsidRDefault="009D7691" w:rsidP="009D7691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-Prijava kandidata u glazbene škole  21. kolovoza 2015. godine </w:t>
      </w:r>
      <w:r w:rsidRPr="002A600A">
        <w:rPr>
          <w:rFonts w:ascii="Times New Roman" w:hAnsi="Times New Roman"/>
          <w:sz w:val="20"/>
        </w:rPr>
        <w:t>od  8</w:t>
      </w:r>
      <w:r>
        <w:rPr>
          <w:rFonts w:ascii="Times New Roman" w:hAnsi="Times New Roman"/>
          <w:sz w:val="20"/>
        </w:rPr>
        <w:t>,00</w:t>
      </w:r>
      <w:r w:rsidRPr="002A600A">
        <w:rPr>
          <w:rFonts w:ascii="Times New Roman" w:hAnsi="Times New Roman"/>
          <w:sz w:val="20"/>
        </w:rPr>
        <w:t xml:space="preserve"> do 12</w:t>
      </w:r>
      <w:r>
        <w:rPr>
          <w:rFonts w:ascii="Times New Roman" w:hAnsi="Times New Roman"/>
          <w:sz w:val="20"/>
        </w:rPr>
        <w:t>,00 sati;</w:t>
      </w:r>
      <w:r w:rsidRPr="002A600A">
        <w:rPr>
          <w:rFonts w:ascii="Times New Roman" w:hAnsi="Times New Roman"/>
          <w:sz w:val="20"/>
        </w:rPr>
        <w:tab/>
      </w:r>
    </w:p>
    <w:p w:rsidR="009D7691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>Učenik se u jednom upisnom roku može natjecati samo u jednoj školi, odnosno vrsti programa, gdje prilaže originalne svjedodžbe i uvjerenja. Iznimno učenik se može prijaviti za upis u glazbeni ili likovni program na osnovi preslika dokumenata ukoliko se istodobno prijavljuje za upis u neku drugu srednju školu.</w:t>
      </w:r>
    </w:p>
    <w:p w:rsidR="009D7691" w:rsidRPr="00BB7DC1" w:rsidRDefault="009D7691" w:rsidP="009D7691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BB7DC1">
        <w:rPr>
          <w:rFonts w:ascii="Times New Roman" w:hAnsi="Times New Roman"/>
          <w:sz w:val="20"/>
        </w:rPr>
        <w:t>Objava rezultata i upis učenika u glazbeni program vrši se</w:t>
      </w:r>
      <w:r>
        <w:rPr>
          <w:rFonts w:ascii="Times New Roman" w:hAnsi="Times New Roman"/>
          <w:sz w:val="20"/>
        </w:rPr>
        <w:t xml:space="preserve"> nakon III. upisnog roka,  2</w:t>
      </w:r>
      <w:r w:rsidR="003C2E88"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>.</w:t>
      </w:r>
      <w:r w:rsidR="003C2E88">
        <w:rPr>
          <w:rFonts w:ascii="Times New Roman" w:hAnsi="Times New Roman"/>
          <w:sz w:val="20"/>
        </w:rPr>
        <w:t xml:space="preserve"> kolovoza</w:t>
      </w:r>
      <w:r>
        <w:rPr>
          <w:rFonts w:ascii="Times New Roman" w:hAnsi="Times New Roman"/>
          <w:sz w:val="20"/>
        </w:rPr>
        <w:t>. 2015. godine</w:t>
      </w:r>
      <w:r w:rsidRPr="00BB7DC1">
        <w:rPr>
          <w:rFonts w:ascii="Times New Roman" w:hAnsi="Times New Roman"/>
          <w:sz w:val="20"/>
        </w:rPr>
        <w:t>.</w:t>
      </w: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</w:p>
    <w:p w:rsidR="009D7691" w:rsidRDefault="009D7691" w:rsidP="009D7691">
      <w:pPr>
        <w:jc w:val="both"/>
        <w:rPr>
          <w:rFonts w:ascii="Times New Roman" w:hAnsi="Times New Roman"/>
          <w:b/>
          <w:sz w:val="20"/>
        </w:rPr>
      </w:pPr>
      <w:r w:rsidRPr="002A600A">
        <w:rPr>
          <w:rFonts w:ascii="Times New Roman" w:hAnsi="Times New Roman"/>
          <w:sz w:val="20"/>
        </w:rPr>
        <w:tab/>
      </w:r>
      <w:r w:rsidRPr="002A600A">
        <w:rPr>
          <w:rFonts w:ascii="Times New Roman" w:hAnsi="Times New Roman"/>
          <w:sz w:val="20"/>
        </w:rPr>
        <w:tab/>
      </w:r>
      <w:r w:rsidRPr="002A600A">
        <w:rPr>
          <w:rFonts w:ascii="Times New Roman" w:hAnsi="Times New Roman"/>
          <w:b/>
          <w:sz w:val="20"/>
        </w:rPr>
        <w:t>Prijavljivanje za upis</w:t>
      </w:r>
    </w:p>
    <w:p w:rsidR="009D7691" w:rsidRDefault="009D7691" w:rsidP="009D7691">
      <w:pPr>
        <w:jc w:val="both"/>
        <w:rPr>
          <w:rFonts w:ascii="Times New Roman" w:hAnsi="Times New Roman"/>
          <w:b/>
          <w:sz w:val="20"/>
        </w:rPr>
      </w:pP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>Kandidat prilaže na natječaj za upis:</w:t>
      </w: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>a) prijavu na natječaj,</w:t>
      </w: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>b) izvadak iz matične knjige rođenih ili rodni list,</w:t>
      </w: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>c) svjedodžbu o završenoj osnovnoj školi,</w:t>
      </w:r>
    </w:p>
    <w:p w:rsidR="009D7691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>d) uvjerenje ili svjedodžbu o uspjehu u</w:t>
      </w:r>
    </w:p>
    <w:p w:rsidR="009D7691" w:rsidRPr="006B2553" w:rsidRDefault="009D7691" w:rsidP="009D7691">
      <w:pPr>
        <w:pStyle w:val="Odlomakpopisa"/>
        <w:numPr>
          <w:ilvl w:val="0"/>
          <w:numId w:val="2"/>
        </w:numPr>
        <w:ind w:left="851" w:hanging="284"/>
        <w:jc w:val="both"/>
        <w:rPr>
          <w:rFonts w:ascii="Times New Roman" w:hAnsi="Times New Roman"/>
          <w:sz w:val="20"/>
        </w:rPr>
      </w:pPr>
      <w:r w:rsidRPr="006B2553">
        <w:rPr>
          <w:rFonts w:ascii="Times New Roman" w:hAnsi="Times New Roman"/>
          <w:sz w:val="20"/>
        </w:rPr>
        <w:t xml:space="preserve">šestom (VI.) i sedmom (VII.) razredu </w:t>
      </w:r>
      <w:r w:rsidRPr="006B2553">
        <w:rPr>
          <w:rFonts w:ascii="Times New Roman" w:hAnsi="Times New Roman"/>
          <w:b/>
          <w:sz w:val="20"/>
        </w:rPr>
        <w:t xml:space="preserve"> za kandidate koji su završili osmogodišnje obrazovanje</w:t>
      </w:r>
    </w:p>
    <w:p w:rsidR="009D7691" w:rsidRPr="006B2553" w:rsidRDefault="009D7691" w:rsidP="009D7691">
      <w:pPr>
        <w:pStyle w:val="Odlomakpopisa"/>
        <w:numPr>
          <w:ilvl w:val="0"/>
          <w:numId w:val="2"/>
        </w:numPr>
        <w:ind w:left="851" w:hanging="283"/>
        <w:jc w:val="both"/>
        <w:rPr>
          <w:rFonts w:ascii="Times New Roman" w:hAnsi="Times New Roman"/>
          <w:b/>
          <w:sz w:val="20"/>
        </w:rPr>
      </w:pPr>
      <w:r w:rsidRPr="006B2553">
        <w:rPr>
          <w:rFonts w:ascii="Times New Roman" w:hAnsi="Times New Roman"/>
          <w:sz w:val="20"/>
        </w:rPr>
        <w:t xml:space="preserve">sedmom (VII.) i osmom (VIII.) razredu </w:t>
      </w:r>
      <w:r w:rsidRPr="006B2553">
        <w:rPr>
          <w:rFonts w:ascii="Times New Roman" w:hAnsi="Times New Roman"/>
          <w:b/>
          <w:sz w:val="20"/>
        </w:rPr>
        <w:t>za kandidate koji su završili devetogodišnje obrazovanje</w:t>
      </w: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>e)  druge relevantne dokumente.</w:t>
      </w: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ab/>
      </w:r>
    </w:p>
    <w:p w:rsidR="009D7691" w:rsidRDefault="009D7691" w:rsidP="009D7691">
      <w:pPr>
        <w:jc w:val="both"/>
        <w:rPr>
          <w:rFonts w:ascii="Times New Roman" w:hAnsi="Times New Roman"/>
          <w:sz w:val="20"/>
        </w:rPr>
      </w:pPr>
    </w:p>
    <w:p w:rsidR="009D7691" w:rsidRDefault="009D7691" w:rsidP="009D7691">
      <w:pPr>
        <w:jc w:val="both"/>
        <w:rPr>
          <w:rFonts w:ascii="Times New Roman" w:hAnsi="Times New Roman"/>
          <w:sz w:val="20"/>
        </w:rPr>
      </w:pPr>
    </w:p>
    <w:p w:rsidR="009D7691" w:rsidRDefault="009D7691" w:rsidP="009D7691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ab/>
      </w:r>
    </w:p>
    <w:p w:rsidR="009D7691" w:rsidRPr="002A600A" w:rsidRDefault="009D7691" w:rsidP="009D7691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B.</w:t>
      </w:r>
      <w:r w:rsidRPr="002A600A">
        <w:rPr>
          <w:rFonts w:ascii="Times New Roman" w:hAnsi="Times New Roman"/>
          <w:b/>
          <w:sz w:val="20"/>
        </w:rPr>
        <w:t xml:space="preserve"> KRITERIJI ZA IZBOR</w:t>
      </w:r>
    </w:p>
    <w:p w:rsidR="009D7691" w:rsidRPr="002A600A" w:rsidRDefault="009D7691" w:rsidP="009D7691">
      <w:pPr>
        <w:jc w:val="center"/>
        <w:rPr>
          <w:rFonts w:ascii="Times New Roman" w:hAnsi="Times New Roman"/>
          <w:b/>
          <w:sz w:val="20"/>
        </w:rPr>
      </w:pP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>Izbor učenika za upis obavlja se na osnovi uspjeha iz osnovne škole te pokazanih sklonosti i sposobnosti kada to zahtijeva priroda programa.</w:t>
      </w:r>
    </w:p>
    <w:p w:rsidR="009D7691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ab/>
      </w:r>
      <w:r w:rsidRPr="002A600A">
        <w:rPr>
          <w:rFonts w:ascii="Times New Roman" w:hAnsi="Times New Roman"/>
          <w:sz w:val="20"/>
        </w:rPr>
        <w:tab/>
      </w:r>
    </w:p>
    <w:p w:rsidR="009D7691" w:rsidRPr="002A600A" w:rsidRDefault="009D7691" w:rsidP="009D7691">
      <w:pPr>
        <w:jc w:val="both"/>
        <w:rPr>
          <w:rFonts w:ascii="Times New Roman" w:hAnsi="Times New Roman"/>
          <w:b/>
          <w:sz w:val="20"/>
        </w:rPr>
      </w:pPr>
      <w:r w:rsidRPr="002A600A">
        <w:rPr>
          <w:rFonts w:ascii="Times New Roman" w:hAnsi="Times New Roman"/>
          <w:b/>
          <w:sz w:val="20"/>
        </w:rPr>
        <w:t>Uspjeh iz osnovne škole obuhvaća:</w:t>
      </w:r>
    </w:p>
    <w:p w:rsidR="009D7691" w:rsidRPr="006F250F" w:rsidRDefault="009D7691" w:rsidP="009D7691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0"/>
        </w:rPr>
      </w:pPr>
      <w:r w:rsidRPr="006F250F">
        <w:rPr>
          <w:rFonts w:ascii="Times New Roman" w:hAnsi="Times New Roman"/>
          <w:sz w:val="20"/>
        </w:rPr>
        <w:t xml:space="preserve">opći uspjeh u </w:t>
      </w:r>
      <w:r w:rsidR="00801220">
        <w:rPr>
          <w:rFonts w:ascii="Times New Roman" w:hAnsi="Times New Roman"/>
          <w:sz w:val="20"/>
        </w:rPr>
        <w:t>sedmom (</w:t>
      </w:r>
      <w:r w:rsidRPr="006F250F">
        <w:rPr>
          <w:rFonts w:ascii="Times New Roman" w:hAnsi="Times New Roman"/>
          <w:sz w:val="20"/>
        </w:rPr>
        <w:t>VII.</w:t>
      </w:r>
      <w:r w:rsidR="00801220">
        <w:rPr>
          <w:rFonts w:ascii="Times New Roman" w:hAnsi="Times New Roman"/>
          <w:sz w:val="20"/>
        </w:rPr>
        <w:t>)</w:t>
      </w:r>
      <w:r w:rsidRPr="006F250F">
        <w:rPr>
          <w:rFonts w:ascii="Times New Roman" w:hAnsi="Times New Roman"/>
          <w:sz w:val="20"/>
        </w:rPr>
        <w:t xml:space="preserve"> i </w:t>
      </w:r>
      <w:r w:rsidR="00E163A5">
        <w:rPr>
          <w:rFonts w:ascii="Times New Roman" w:hAnsi="Times New Roman"/>
          <w:sz w:val="20"/>
        </w:rPr>
        <w:t xml:space="preserve">osmom </w:t>
      </w:r>
      <w:r w:rsidR="00801220">
        <w:rPr>
          <w:rFonts w:ascii="Times New Roman" w:hAnsi="Times New Roman"/>
          <w:sz w:val="20"/>
        </w:rPr>
        <w:t>(</w:t>
      </w:r>
      <w:r w:rsidRPr="006F250F">
        <w:rPr>
          <w:rFonts w:ascii="Times New Roman" w:hAnsi="Times New Roman"/>
          <w:sz w:val="20"/>
        </w:rPr>
        <w:t>VIII.</w:t>
      </w:r>
      <w:r w:rsidR="00801220">
        <w:rPr>
          <w:rFonts w:ascii="Times New Roman" w:hAnsi="Times New Roman"/>
          <w:sz w:val="20"/>
        </w:rPr>
        <w:t>)</w:t>
      </w:r>
      <w:r w:rsidRPr="006F250F">
        <w:rPr>
          <w:rFonts w:ascii="Times New Roman" w:hAnsi="Times New Roman"/>
          <w:sz w:val="20"/>
        </w:rPr>
        <w:t xml:space="preserve"> razredu </w:t>
      </w:r>
      <w:r>
        <w:rPr>
          <w:rFonts w:ascii="Times New Roman" w:hAnsi="Times New Roman"/>
          <w:sz w:val="20"/>
        </w:rPr>
        <w:t xml:space="preserve">osmogodišnje </w:t>
      </w:r>
      <w:r w:rsidRPr="006F250F">
        <w:rPr>
          <w:rFonts w:ascii="Times New Roman" w:hAnsi="Times New Roman"/>
          <w:sz w:val="20"/>
        </w:rPr>
        <w:t>osnovne škole,</w:t>
      </w:r>
      <w:r>
        <w:rPr>
          <w:rFonts w:ascii="Times New Roman" w:hAnsi="Times New Roman"/>
          <w:sz w:val="20"/>
        </w:rPr>
        <w:t xml:space="preserve"> odnosno u </w:t>
      </w:r>
      <w:r w:rsidR="00801220">
        <w:rPr>
          <w:rFonts w:ascii="Times New Roman" w:hAnsi="Times New Roman"/>
          <w:sz w:val="20"/>
        </w:rPr>
        <w:t>osmom (</w:t>
      </w:r>
      <w:r>
        <w:rPr>
          <w:rFonts w:ascii="Times New Roman" w:hAnsi="Times New Roman"/>
          <w:sz w:val="20"/>
        </w:rPr>
        <w:t>VIII.</w:t>
      </w:r>
      <w:r w:rsidR="00801220">
        <w:rPr>
          <w:rFonts w:ascii="Times New Roman" w:hAnsi="Times New Roman"/>
          <w:sz w:val="20"/>
        </w:rPr>
        <w:t xml:space="preserve">) </w:t>
      </w:r>
      <w:r>
        <w:rPr>
          <w:rFonts w:ascii="Times New Roman" w:hAnsi="Times New Roman"/>
          <w:sz w:val="20"/>
        </w:rPr>
        <w:t xml:space="preserve"> i </w:t>
      </w:r>
      <w:r w:rsidR="00801220">
        <w:rPr>
          <w:rFonts w:ascii="Times New Roman" w:hAnsi="Times New Roman"/>
          <w:sz w:val="20"/>
        </w:rPr>
        <w:t>devetom (</w:t>
      </w:r>
      <w:r>
        <w:rPr>
          <w:rFonts w:ascii="Times New Roman" w:hAnsi="Times New Roman"/>
          <w:sz w:val="20"/>
        </w:rPr>
        <w:t>IX.</w:t>
      </w:r>
      <w:r w:rsidR="00801220">
        <w:rPr>
          <w:rFonts w:ascii="Times New Roman" w:hAnsi="Times New Roman"/>
          <w:sz w:val="20"/>
        </w:rPr>
        <w:t xml:space="preserve">) </w:t>
      </w:r>
      <w:r>
        <w:rPr>
          <w:rFonts w:ascii="Times New Roman" w:hAnsi="Times New Roman"/>
          <w:sz w:val="20"/>
        </w:rPr>
        <w:t xml:space="preserve"> razredu devetogodišnje osnovne škole</w:t>
      </w:r>
    </w:p>
    <w:p w:rsidR="009D7691" w:rsidRPr="006F250F" w:rsidRDefault="009D7691" w:rsidP="009D7691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0"/>
        </w:rPr>
      </w:pPr>
      <w:r w:rsidRPr="006F250F">
        <w:rPr>
          <w:rFonts w:ascii="Times New Roman" w:hAnsi="Times New Roman"/>
          <w:sz w:val="20"/>
        </w:rPr>
        <w:t xml:space="preserve">uspjeh iz relevantnih predmeta u </w:t>
      </w:r>
      <w:r w:rsidR="00801220">
        <w:rPr>
          <w:rFonts w:ascii="Times New Roman" w:hAnsi="Times New Roman"/>
          <w:sz w:val="20"/>
        </w:rPr>
        <w:t>sedmom (</w:t>
      </w:r>
      <w:r w:rsidRPr="006F250F">
        <w:rPr>
          <w:rFonts w:ascii="Times New Roman" w:hAnsi="Times New Roman"/>
          <w:sz w:val="20"/>
        </w:rPr>
        <w:t>VII</w:t>
      </w:r>
      <w:r>
        <w:rPr>
          <w:rFonts w:ascii="Times New Roman" w:hAnsi="Times New Roman"/>
          <w:sz w:val="20"/>
        </w:rPr>
        <w:t>.</w:t>
      </w:r>
      <w:r w:rsidR="00801220"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 xml:space="preserve"> i </w:t>
      </w:r>
      <w:r w:rsidR="00801220">
        <w:rPr>
          <w:rFonts w:ascii="Times New Roman" w:hAnsi="Times New Roman"/>
          <w:sz w:val="20"/>
        </w:rPr>
        <w:t xml:space="preserve"> osmom (</w:t>
      </w:r>
      <w:r>
        <w:rPr>
          <w:rFonts w:ascii="Times New Roman" w:hAnsi="Times New Roman"/>
          <w:sz w:val="20"/>
        </w:rPr>
        <w:t>VIII.</w:t>
      </w:r>
      <w:r w:rsidR="00801220"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 xml:space="preserve"> razredu osmogodišnje osnovne škole, odnosno u </w:t>
      </w:r>
      <w:r w:rsidR="00801220">
        <w:rPr>
          <w:rFonts w:ascii="Times New Roman" w:hAnsi="Times New Roman"/>
          <w:sz w:val="20"/>
        </w:rPr>
        <w:t>osmom (</w:t>
      </w:r>
      <w:r>
        <w:rPr>
          <w:rFonts w:ascii="Times New Roman" w:hAnsi="Times New Roman"/>
          <w:sz w:val="20"/>
        </w:rPr>
        <w:t>VIII.</w:t>
      </w:r>
      <w:r w:rsidR="00801220">
        <w:rPr>
          <w:rFonts w:ascii="Times New Roman" w:hAnsi="Times New Roman"/>
          <w:sz w:val="20"/>
        </w:rPr>
        <w:t xml:space="preserve">) </w:t>
      </w:r>
      <w:r>
        <w:rPr>
          <w:rFonts w:ascii="Times New Roman" w:hAnsi="Times New Roman"/>
          <w:sz w:val="20"/>
        </w:rPr>
        <w:t xml:space="preserve">i </w:t>
      </w:r>
      <w:r w:rsidR="00801220">
        <w:rPr>
          <w:rFonts w:ascii="Times New Roman" w:hAnsi="Times New Roman"/>
          <w:sz w:val="20"/>
        </w:rPr>
        <w:t>devetom (</w:t>
      </w:r>
      <w:r>
        <w:rPr>
          <w:rFonts w:ascii="Times New Roman" w:hAnsi="Times New Roman"/>
          <w:sz w:val="20"/>
        </w:rPr>
        <w:t>IX.</w:t>
      </w:r>
      <w:r w:rsidR="00801220"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 xml:space="preserve"> razredu devetogodišnje osnovne škole</w:t>
      </w:r>
    </w:p>
    <w:p w:rsidR="009D7691" w:rsidRPr="006F250F" w:rsidRDefault="009D7691" w:rsidP="009D7691">
      <w:pPr>
        <w:pStyle w:val="Odlomakpopisa"/>
        <w:jc w:val="both"/>
        <w:rPr>
          <w:rFonts w:ascii="Times New Roman" w:hAnsi="Times New Roman"/>
          <w:sz w:val="20"/>
        </w:rPr>
      </w:pPr>
    </w:p>
    <w:p w:rsidR="009D7691" w:rsidRPr="002A600A" w:rsidRDefault="009D7691" w:rsidP="009D7691">
      <w:pPr>
        <w:jc w:val="center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ab/>
      </w:r>
    </w:p>
    <w:p w:rsidR="009D7691" w:rsidRPr="00F073DE" w:rsidRDefault="009D7691" w:rsidP="009D7691">
      <w:pPr>
        <w:jc w:val="both"/>
        <w:rPr>
          <w:rFonts w:ascii="Times New Roman" w:hAnsi="Times New Roman"/>
          <w:sz w:val="20"/>
        </w:rPr>
      </w:pPr>
      <w:r w:rsidRPr="00F073DE">
        <w:rPr>
          <w:rFonts w:ascii="Times New Roman" w:hAnsi="Times New Roman"/>
          <w:sz w:val="20"/>
        </w:rPr>
        <w:t xml:space="preserve">Rang-lista učenika dobiva se zbrajanjem bodova dobivenih temeljem </w:t>
      </w:r>
      <w:r>
        <w:rPr>
          <w:rFonts w:ascii="Times New Roman" w:hAnsi="Times New Roman"/>
          <w:sz w:val="20"/>
        </w:rPr>
        <w:t xml:space="preserve">uspjeha iz osnovne škole te dodatnih bodova. Bodovi na osnovi uspjeha dobivaju se kao zbir </w:t>
      </w:r>
      <w:r w:rsidRPr="00F073DE">
        <w:rPr>
          <w:rFonts w:ascii="Times New Roman" w:hAnsi="Times New Roman"/>
          <w:sz w:val="20"/>
        </w:rPr>
        <w:t>prosječne ocjene relevantnih predmeta i općeg uspjeh</w:t>
      </w:r>
      <w:r>
        <w:rPr>
          <w:rFonts w:ascii="Times New Roman" w:hAnsi="Times New Roman"/>
          <w:sz w:val="20"/>
        </w:rPr>
        <w:t>a, zaokruženo na dvije decimale. Najveći mogući broj bodova</w:t>
      </w:r>
      <w:r w:rsidRPr="00F073D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na osnovi uspjeha </w:t>
      </w:r>
      <w:r w:rsidR="00801220">
        <w:rPr>
          <w:rFonts w:ascii="Times New Roman" w:hAnsi="Times New Roman"/>
          <w:sz w:val="20"/>
        </w:rPr>
        <w:t>je 20 [</w:t>
      </w:r>
      <w:r>
        <w:rPr>
          <w:rFonts w:ascii="Times New Roman" w:hAnsi="Times New Roman"/>
          <w:sz w:val="20"/>
        </w:rPr>
        <w:t xml:space="preserve">opći uspjeh 5 </w:t>
      </w:r>
      <w:r w:rsidRPr="00F073DE">
        <w:rPr>
          <w:rFonts w:ascii="Times New Roman" w:hAnsi="Times New Roman"/>
          <w:sz w:val="20"/>
        </w:rPr>
        <w:t xml:space="preserve">i prosječna ocjena </w:t>
      </w:r>
      <w:r>
        <w:rPr>
          <w:rFonts w:ascii="Times New Roman" w:hAnsi="Times New Roman"/>
          <w:sz w:val="20"/>
        </w:rPr>
        <w:t xml:space="preserve">5 </w:t>
      </w:r>
      <w:r w:rsidRPr="00F073DE">
        <w:rPr>
          <w:rFonts w:ascii="Times New Roman" w:hAnsi="Times New Roman"/>
          <w:sz w:val="20"/>
        </w:rPr>
        <w:t>iz relevantnih predmeta</w:t>
      </w:r>
      <w:r>
        <w:rPr>
          <w:rFonts w:ascii="Times New Roman" w:hAnsi="Times New Roman"/>
          <w:sz w:val="20"/>
        </w:rPr>
        <w:t>,</w:t>
      </w:r>
      <w:r w:rsidRPr="00F073DE">
        <w:rPr>
          <w:rFonts w:ascii="Times New Roman" w:hAnsi="Times New Roman"/>
          <w:sz w:val="20"/>
        </w:rPr>
        <w:t xml:space="preserve"> u </w:t>
      </w:r>
      <w:r w:rsidR="00801220">
        <w:rPr>
          <w:rFonts w:ascii="Times New Roman" w:hAnsi="Times New Roman"/>
          <w:sz w:val="20"/>
        </w:rPr>
        <w:t>sedmom (</w:t>
      </w:r>
      <w:r w:rsidRPr="00F073DE">
        <w:rPr>
          <w:rFonts w:ascii="Times New Roman" w:hAnsi="Times New Roman"/>
          <w:sz w:val="20"/>
        </w:rPr>
        <w:t>VII.</w:t>
      </w:r>
      <w:r w:rsidR="00801220">
        <w:rPr>
          <w:rFonts w:ascii="Times New Roman" w:hAnsi="Times New Roman"/>
          <w:sz w:val="20"/>
        </w:rPr>
        <w:t xml:space="preserve">) </w:t>
      </w:r>
      <w:r w:rsidRPr="00F073DE">
        <w:rPr>
          <w:rFonts w:ascii="Times New Roman" w:hAnsi="Times New Roman"/>
          <w:sz w:val="20"/>
        </w:rPr>
        <w:t xml:space="preserve"> i </w:t>
      </w:r>
      <w:r w:rsidR="00801220">
        <w:rPr>
          <w:rFonts w:ascii="Times New Roman" w:hAnsi="Times New Roman"/>
          <w:sz w:val="20"/>
        </w:rPr>
        <w:t>osmom (</w:t>
      </w:r>
      <w:r w:rsidRPr="00F073DE">
        <w:rPr>
          <w:rFonts w:ascii="Times New Roman" w:hAnsi="Times New Roman"/>
          <w:sz w:val="20"/>
        </w:rPr>
        <w:t>VIII.</w:t>
      </w:r>
      <w:r w:rsidR="00801220">
        <w:rPr>
          <w:rFonts w:ascii="Times New Roman" w:hAnsi="Times New Roman"/>
          <w:sz w:val="20"/>
        </w:rPr>
        <w:t xml:space="preserve">) </w:t>
      </w:r>
      <w:r w:rsidRPr="00F073DE">
        <w:rPr>
          <w:rFonts w:ascii="Times New Roman" w:hAnsi="Times New Roman"/>
          <w:sz w:val="20"/>
        </w:rPr>
        <w:t xml:space="preserve"> razredu</w:t>
      </w:r>
      <w:r>
        <w:rPr>
          <w:rFonts w:ascii="Times New Roman" w:hAnsi="Times New Roman"/>
          <w:sz w:val="20"/>
        </w:rPr>
        <w:t xml:space="preserve">, odnosno </w:t>
      </w:r>
      <w:r w:rsidR="00801220">
        <w:rPr>
          <w:rFonts w:ascii="Times New Roman" w:hAnsi="Times New Roman"/>
          <w:sz w:val="20"/>
        </w:rPr>
        <w:t>osmom (</w:t>
      </w:r>
      <w:r>
        <w:rPr>
          <w:rFonts w:ascii="Times New Roman" w:hAnsi="Times New Roman"/>
          <w:sz w:val="20"/>
        </w:rPr>
        <w:t>VIII.</w:t>
      </w:r>
      <w:r w:rsidR="00801220"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 xml:space="preserve"> i </w:t>
      </w:r>
      <w:r w:rsidR="00801220">
        <w:rPr>
          <w:rFonts w:ascii="Times New Roman" w:hAnsi="Times New Roman"/>
          <w:sz w:val="20"/>
        </w:rPr>
        <w:t>devetom (</w:t>
      </w:r>
      <w:r>
        <w:rPr>
          <w:rFonts w:ascii="Times New Roman" w:hAnsi="Times New Roman"/>
          <w:sz w:val="20"/>
        </w:rPr>
        <w:t>IX.</w:t>
      </w:r>
      <w:r w:rsidR="00801220">
        <w:rPr>
          <w:rFonts w:ascii="Times New Roman" w:hAnsi="Times New Roman"/>
          <w:sz w:val="20"/>
        </w:rPr>
        <w:t xml:space="preserve">) </w:t>
      </w:r>
      <w:r>
        <w:rPr>
          <w:rFonts w:ascii="Times New Roman" w:hAnsi="Times New Roman"/>
          <w:sz w:val="20"/>
        </w:rPr>
        <w:t xml:space="preserve"> razredu</w:t>
      </w:r>
      <w:r w:rsidR="00801220">
        <w:rPr>
          <w:rFonts w:ascii="Times New Roman" w:hAnsi="Times New Roman"/>
          <w:sz w:val="20"/>
        </w:rPr>
        <w:t>]</w:t>
      </w:r>
      <w:r w:rsidRPr="00F073DE">
        <w:rPr>
          <w:rFonts w:ascii="Times New Roman" w:hAnsi="Times New Roman"/>
          <w:sz w:val="20"/>
        </w:rPr>
        <w:t>, a najmanje 8 bod</w:t>
      </w:r>
      <w:r>
        <w:rPr>
          <w:rFonts w:ascii="Times New Roman" w:hAnsi="Times New Roman"/>
          <w:sz w:val="20"/>
        </w:rPr>
        <w:t>ova</w:t>
      </w:r>
      <w:r w:rsidRPr="00F073DE">
        <w:rPr>
          <w:rFonts w:ascii="Times New Roman" w:hAnsi="Times New Roman"/>
          <w:sz w:val="20"/>
        </w:rPr>
        <w:t xml:space="preserve"> </w:t>
      </w:r>
      <w:r w:rsidR="00801220">
        <w:rPr>
          <w:rFonts w:ascii="Times New Roman" w:hAnsi="Times New Roman"/>
          <w:sz w:val="20"/>
        </w:rPr>
        <w:t>[</w:t>
      </w:r>
      <w:r>
        <w:rPr>
          <w:rFonts w:ascii="Times New Roman" w:hAnsi="Times New Roman"/>
          <w:sz w:val="20"/>
        </w:rPr>
        <w:t>opći</w:t>
      </w:r>
      <w:r w:rsidRPr="00F073DE">
        <w:rPr>
          <w:rFonts w:ascii="Times New Roman" w:hAnsi="Times New Roman"/>
          <w:sz w:val="20"/>
        </w:rPr>
        <w:t xml:space="preserve"> uspjeh</w:t>
      </w:r>
      <w:r>
        <w:rPr>
          <w:rFonts w:ascii="Times New Roman" w:hAnsi="Times New Roman"/>
          <w:sz w:val="20"/>
        </w:rPr>
        <w:t xml:space="preserve"> 2,0 </w:t>
      </w:r>
      <w:r w:rsidRPr="00F073DE">
        <w:rPr>
          <w:rFonts w:ascii="Times New Roman" w:hAnsi="Times New Roman"/>
          <w:sz w:val="20"/>
        </w:rPr>
        <w:t xml:space="preserve"> i prosječna ocjena </w:t>
      </w:r>
      <w:r>
        <w:rPr>
          <w:rFonts w:ascii="Times New Roman" w:hAnsi="Times New Roman"/>
          <w:sz w:val="20"/>
        </w:rPr>
        <w:t xml:space="preserve">2,0 </w:t>
      </w:r>
      <w:r w:rsidRPr="00F073DE">
        <w:rPr>
          <w:rFonts w:ascii="Times New Roman" w:hAnsi="Times New Roman"/>
          <w:sz w:val="20"/>
        </w:rPr>
        <w:t>iz relevantnih predmeta</w:t>
      </w:r>
      <w:r>
        <w:rPr>
          <w:rFonts w:ascii="Times New Roman" w:hAnsi="Times New Roman"/>
          <w:sz w:val="20"/>
        </w:rPr>
        <w:t>,</w:t>
      </w:r>
      <w:r w:rsidRPr="00F073DE">
        <w:rPr>
          <w:rFonts w:ascii="Times New Roman" w:hAnsi="Times New Roman"/>
          <w:sz w:val="20"/>
        </w:rPr>
        <w:t xml:space="preserve"> u </w:t>
      </w:r>
      <w:r w:rsidR="00801220">
        <w:rPr>
          <w:rFonts w:ascii="Times New Roman" w:hAnsi="Times New Roman"/>
          <w:sz w:val="20"/>
        </w:rPr>
        <w:t>sedmom (</w:t>
      </w:r>
      <w:r w:rsidRPr="00F073DE">
        <w:rPr>
          <w:rFonts w:ascii="Times New Roman" w:hAnsi="Times New Roman"/>
          <w:sz w:val="20"/>
        </w:rPr>
        <w:t>VII.</w:t>
      </w:r>
      <w:r w:rsidR="00801220">
        <w:rPr>
          <w:rFonts w:ascii="Times New Roman" w:hAnsi="Times New Roman"/>
          <w:sz w:val="20"/>
        </w:rPr>
        <w:t>)</w:t>
      </w:r>
      <w:r w:rsidRPr="00F073DE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>i</w:t>
      </w:r>
      <w:r w:rsidRPr="00F073DE">
        <w:rPr>
          <w:rFonts w:ascii="Times New Roman" w:hAnsi="Times New Roman"/>
          <w:sz w:val="20"/>
        </w:rPr>
        <w:t xml:space="preserve"> </w:t>
      </w:r>
      <w:r w:rsidR="00801220">
        <w:rPr>
          <w:rFonts w:ascii="Times New Roman" w:hAnsi="Times New Roman"/>
          <w:sz w:val="20"/>
        </w:rPr>
        <w:t>osmom (</w:t>
      </w:r>
      <w:r w:rsidRPr="00F073DE">
        <w:rPr>
          <w:rFonts w:ascii="Times New Roman" w:hAnsi="Times New Roman"/>
          <w:sz w:val="20"/>
        </w:rPr>
        <w:t>VIII.</w:t>
      </w:r>
      <w:r w:rsidR="00801220">
        <w:rPr>
          <w:rFonts w:ascii="Times New Roman" w:hAnsi="Times New Roman"/>
          <w:sz w:val="20"/>
        </w:rPr>
        <w:t>)</w:t>
      </w:r>
      <w:r w:rsidRPr="00F073DE">
        <w:rPr>
          <w:rFonts w:ascii="Times New Roman" w:hAnsi="Times New Roman"/>
          <w:sz w:val="20"/>
        </w:rPr>
        <w:t xml:space="preserve"> razredu</w:t>
      </w:r>
      <w:r>
        <w:rPr>
          <w:rFonts w:ascii="Times New Roman" w:hAnsi="Times New Roman"/>
          <w:sz w:val="20"/>
        </w:rPr>
        <w:t xml:space="preserve">, odnosno </w:t>
      </w:r>
      <w:r w:rsidR="00801220">
        <w:rPr>
          <w:rFonts w:ascii="Times New Roman" w:hAnsi="Times New Roman"/>
          <w:sz w:val="20"/>
        </w:rPr>
        <w:t>osmom (</w:t>
      </w:r>
      <w:r>
        <w:rPr>
          <w:rFonts w:ascii="Times New Roman" w:hAnsi="Times New Roman"/>
          <w:sz w:val="20"/>
        </w:rPr>
        <w:t>VIII.</w:t>
      </w:r>
      <w:r w:rsidR="00801220"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 xml:space="preserve"> i </w:t>
      </w:r>
      <w:r w:rsidR="00801220">
        <w:rPr>
          <w:rFonts w:ascii="Times New Roman" w:hAnsi="Times New Roman"/>
          <w:sz w:val="20"/>
        </w:rPr>
        <w:t>devetom (</w:t>
      </w:r>
      <w:r>
        <w:rPr>
          <w:rFonts w:ascii="Times New Roman" w:hAnsi="Times New Roman"/>
          <w:sz w:val="20"/>
        </w:rPr>
        <w:t>IX.</w:t>
      </w:r>
      <w:r w:rsidR="00801220"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 xml:space="preserve"> razredu</w:t>
      </w:r>
      <w:r w:rsidR="00801220">
        <w:rPr>
          <w:rFonts w:ascii="Times New Roman" w:hAnsi="Times New Roman"/>
          <w:sz w:val="20"/>
        </w:rPr>
        <w:t>]</w:t>
      </w:r>
      <w:r w:rsidRPr="00F073DE">
        <w:rPr>
          <w:rFonts w:ascii="Times New Roman" w:hAnsi="Times New Roman"/>
          <w:sz w:val="20"/>
        </w:rPr>
        <w:t>.</w:t>
      </w:r>
    </w:p>
    <w:p w:rsidR="009D7691" w:rsidRPr="00F073DE" w:rsidRDefault="009D7691" w:rsidP="009D7691">
      <w:pPr>
        <w:jc w:val="both"/>
        <w:rPr>
          <w:rFonts w:ascii="Times New Roman" w:hAnsi="Times New Roman"/>
          <w:b/>
          <w:sz w:val="20"/>
        </w:rPr>
      </w:pPr>
    </w:p>
    <w:p w:rsidR="009D7691" w:rsidRPr="00F073DE" w:rsidRDefault="009D7691" w:rsidP="009D7691">
      <w:pPr>
        <w:jc w:val="both"/>
        <w:rPr>
          <w:rFonts w:ascii="Times New Roman" w:hAnsi="Times New Roman"/>
          <w:b/>
          <w:sz w:val="20"/>
        </w:rPr>
      </w:pPr>
      <w:r w:rsidRPr="00F073DE">
        <w:rPr>
          <w:rFonts w:ascii="Times New Roman" w:hAnsi="Times New Roman"/>
          <w:b/>
          <w:sz w:val="20"/>
        </w:rPr>
        <w:t>U gimnazije mogu se upisati učenici koji imaju najmanje</w:t>
      </w:r>
      <w:r>
        <w:rPr>
          <w:rFonts w:ascii="Times New Roman" w:hAnsi="Times New Roman"/>
          <w:b/>
          <w:sz w:val="20"/>
        </w:rPr>
        <w:t xml:space="preserve"> </w:t>
      </w:r>
      <w:r w:rsidRPr="00F073DE">
        <w:rPr>
          <w:rFonts w:ascii="Times New Roman" w:hAnsi="Times New Roman"/>
          <w:b/>
          <w:sz w:val="20"/>
        </w:rPr>
        <w:t>16 bodova, a u tehničke i srodne četverogodišnje škole najmanje 13</w:t>
      </w:r>
      <w:r>
        <w:rPr>
          <w:rFonts w:ascii="Times New Roman" w:hAnsi="Times New Roman"/>
          <w:b/>
          <w:sz w:val="20"/>
        </w:rPr>
        <w:t>,5</w:t>
      </w:r>
      <w:r w:rsidRPr="00F073DE">
        <w:rPr>
          <w:rFonts w:ascii="Times New Roman" w:hAnsi="Times New Roman"/>
          <w:b/>
          <w:sz w:val="20"/>
        </w:rPr>
        <w:t xml:space="preserve"> bodova.</w:t>
      </w:r>
    </w:p>
    <w:p w:rsidR="009D7691" w:rsidRDefault="009D7691" w:rsidP="009D7691">
      <w:pPr>
        <w:jc w:val="both"/>
        <w:rPr>
          <w:rFonts w:ascii="Times New Roman" w:hAnsi="Times New Roman"/>
          <w:b/>
          <w:sz w:val="20"/>
        </w:rPr>
      </w:pPr>
      <w:r w:rsidRPr="002D63F4">
        <w:rPr>
          <w:rFonts w:ascii="Times New Roman" w:hAnsi="Times New Roman"/>
          <w:b/>
          <w:sz w:val="20"/>
        </w:rPr>
        <w:t>Za trogodišnje programe ne utvrđuje se minimalni broj bodova koji su potrebni za upis.</w:t>
      </w:r>
    </w:p>
    <w:p w:rsidR="009D7691" w:rsidRDefault="009D7691" w:rsidP="009D7691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ab/>
      </w: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Jednom utvrđeni broj bodova obvezno se objavljuje u natječaju za upis i primjenjuje se </w:t>
      </w:r>
      <w:r w:rsidRPr="004C7D69">
        <w:rPr>
          <w:rFonts w:ascii="Times New Roman" w:hAnsi="Times New Roman"/>
          <w:b/>
          <w:sz w:val="20"/>
        </w:rPr>
        <w:t>tijekom cijelog upisnog roka.</w:t>
      </w:r>
      <w:r>
        <w:rPr>
          <w:rFonts w:ascii="Times New Roman" w:hAnsi="Times New Roman"/>
          <w:sz w:val="20"/>
        </w:rPr>
        <w:t xml:space="preserve"> </w:t>
      </w:r>
    </w:p>
    <w:p w:rsidR="009D7691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ab/>
      </w: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  <w:r w:rsidRPr="002D63F4">
        <w:rPr>
          <w:rFonts w:ascii="Times New Roman" w:hAnsi="Times New Roman"/>
          <w:b/>
          <w:sz w:val="20"/>
        </w:rPr>
        <w:t xml:space="preserve"> </w:t>
      </w:r>
      <w:r w:rsidRPr="002A600A">
        <w:rPr>
          <w:rFonts w:ascii="Times New Roman" w:hAnsi="Times New Roman"/>
          <w:sz w:val="20"/>
        </w:rPr>
        <w:t>Ukoliko dva ili više učenika imaju jednak zbroj bodova</w:t>
      </w:r>
      <w:r>
        <w:rPr>
          <w:rFonts w:ascii="Times New Roman" w:hAnsi="Times New Roman"/>
          <w:sz w:val="20"/>
        </w:rPr>
        <w:t xml:space="preserve">, njihovo međusobno rangiranje obavlja se na temelju viših prosječnih ocjena učenika iz posebno označenih nastavnih predmeta u tabelama.  </w:t>
      </w:r>
      <w:r w:rsidRPr="002A600A">
        <w:rPr>
          <w:rFonts w:ascii="Times New Roman" w:hAnsi="Times New Roman"/>
          <w:sz w:val="20"/>
        </w:rPr>
        <w:t xml:space="preserve">Za daljnju diferencijaciju učenika, škola može vrednovati i uspjeh </w:t>
      </w:r>
      <w:r w:rsidR="00E163A5">
        <w:rPr>
          <w:rFonts w:ascii="Times New Roman" w:hAnsi="Times New Roman"/>
          <w:sz w:val="20"/>
        </w:rPr>
        <w:t>šestog (</w:t>
      </w:r>
      <w:r w:rsidRPr="002A600A">
        <w:rPr>
          <w:rFonts w:ascii="Times New Roman" w:hAnsi="Times New Roman"/>
          <w:sz w:val="20"/>
        </w:rPr>
        <w:t>VI.</w:t>
      </w:r>
      <w:r w:rsidR="00E163A5">
        <w:rPr>
          <w:rFonts w:ascii="Times New Roman" w:hAnsi="Times New Roman"/>
          <w:sz w:val="20"/>
        </w:rPr>
        <w:t xml:space="preserve">) </w:t>
      </w:r>
      <w:r w:rsidRPr="002A600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r</w:t>
      </w:r>
      <w:r w:rsidRPr="002A600A">
        <w:rPr>
          <w:rFonts w:ascii="Times New Roman" w:hAnsi="Times New Roman"/>
          <w:sz w:val="20"/>
        </w:rPr>
        <w:t xml:space="preserve">azreda </w:t>
      </w:r>
      <w:r>
        <w:rPr>
          <w:rFonts w:ascii="Times New Roman" w:hAnsi="Times New Roman"/>
          <w:sz w:val="20"/>
        </w:rPr>
        <w:t xml:space="preserve">osmogodišnje, odnosno </w:t>
      </w:r>
      <w:r w:rsidR="00E163A5">
        <w:rPr>
          <w:rFonts w:ascii="Times New Roman" w:hAnsi="Times New Roman"/>
          <w:sz w:val="20"/>
        </w:rPr>
        <w:t>sedmog (</w:t>
      </w:r>
      <w:r>
        <w:rPr>
          <w:rFonts w:ascii="Times New Roman" w:hAnsi="Times New Roman"/>
          <w:sz w:val="20"/>
        </w:rPr>
        <w:t>VII</w:t>
      </w:r>
      <w:r w:rsidRPr="002A600A">
        <w:rPr>
          <w:rFonts w:ascii="Times New Roman" w:hAnsi="Times New Roman"/>
          <w:sz w:val="20"/>
        </w:rPr>
        <w:t>.</w:t>
      </w:r>
      <w:r w:rsidR="00E163A5">
        <w:rPr>
          <w:rFonts w:ascii="Times New Roman" w:hAnsi="Times New Roman"/>
          <w:sz w:val="20"/>
        </w:rPr>
        <w:t xml:space="preserve">) </w:t>
      </w:r>
      <w:r>
        <w:rPr>
          <w:rFonts w:ascii="Times New Roman" w:hAnsi="Times New Roman"/>
          <w:sz w:val="20"/>
        </w:rPr>
        <w:t xml:space="preserve"> razreda devetogodišnje osnovne škole.</w:t>
      </w:r>
    </w:p>
    <w:p w:rsidR="009D7691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ab/>
      </w:r>
    </w:p>
    <w:p w:rsidR="009D7691" w:rsidRPr="008F5459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 xml:space="preserve">Učenik koji je osvojio prvo, drugo ili treće mjesto na međužupanijskom ili međunarodnom natjecanju iz nastavnih predmeta posebno značajnih za izbor učenika u pojedine škole, upisuje se </w:t>
      </w:r>
      <w:r>
        <w:rPr>
          <w:rFonts w:ascii="Times New Roman" w:hAnsi="Times New Roman"/>
          <w:b/>
          <w:sz w:val="20"/>
        </w:rPr>
        <w:t xml:space="preserve">izravno, </w:t>
      </w:r>
      <w:r w:rsidRPr="008F5459">
        <w:rPr>
          <w:rFonts w:ascii="Times New Roman" w:hAnsi="Times New Roman"/>
          <w:sz w:val="20"/>
        </w:rPr>
        <w:t>uz uvjet da zadovolj</w:t>
      </w:r>
      <w:r>
        <w:rPr>
          <w:rFonts w:ascii="Times New Roman" w:hAnsi="Times New Roman"/>
          <w:sz w:val="20"/>
        </w:rPr>
        <w:t>ava minimalni broj bodova na</w:t>
      </w:r>
      <w:r w:rsidRPr="008F5459">
        <w:rPr>
          <w:rFonts w:ascii="Times New Roman" w:hAnsi="Times New Roman"/>
          <w:sz w:val="20"/>
        </w:rPr>
        <w:t xml:space="preserve"> osnovi uspjeha. </w:t>
      </w:r>
    </w:p>
    <w:p w:rsidR="009D7691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ab/>
      </w:r>
    </w:p>
    <w:p w:rsidR="009D7691" w:rsidRPr="00F073DE" w:rsidRDefault="009D7691" w:rsidP="009D7691">
      <w:pPr>
        <w:jc w:val="both"/>
        <w:rPr>
          <w:rFonts w:ascii="Times New Roman" w:hAnsi="Times New Roman"/>
          <w:b/>
          <w:sz w:val="20"/>
        </w:rPr>
      </w:pPr>
      <w:r w:rsidRPr="00F073DE">
        <w:rPr>
          <w:rFonts w:ascii="Times New Roman" w:hAnsi="Times New Roman"/>
          <w:b/>
          <w:sz w:val="20"/>
        </w:rPr>
        <w:t xml:space="preserve">Dodatni bodovi: </w:t>
      </w:r>
      <w:r w:rsidRPr="00F073DE">
        <w:rPr>
          <w:rFonts w:ascii="Times New Roman" w:hAnsi="Times New Roman"/>
          <w:b/>
          <w:sz w:val="20"/>
        </w:rPr>
        <w:tab/>
      </w: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>Ukoliko učenik ne koristi pravo izravnog upisa, sudjelovanje na natjecanjima iz znanja i vještina iz relevantnih predmeta, povećava ukupan broj bodova za upis:</w:t>
      </w:r>
    </w:p>
    <w:p w:rsidR="009D7691" w:rsidRPr="003B2DF2" w:rsidRDefault="009D7691" w:rsidP="009D7691">
      <w:pPr>
        <w:pStyle w:val="Odlomakpopisa"/>
        <w:numPr>
          <w:ilvl w:val="0"/>
          <w:numId w:val="4"/>
        </w:numPr>
        <w:ind w:left="426"/>
        <w:jc w:val="both"/>
        <w:rPr>
          <w:rFonts w:ascii="Times New Roman" w:hAnsi="Times New Roman"/>
          <w:sz w:val="20"/>
        </w:rPr>
      </w:pPr>
      <w:r w:rsidRPr="003B2DF2">
        <w:rPr>
          <w:rFonts w:ascii="Times New Roman" w:hAnsi="Times New Roman"/>
          <w:sz w:val="20"/>
        </w:rPr>
        <w:t>za 2 boda – ako je učenik na međužupanijskom natjecanju zauzeo od 1. do 4. mjesta, odnosno sudjelovao na međunarodnim natjecanjima znanja,</w:t>
      </w:r>
    </w:p>
    <w:p w:rsidR="009D7691" w:rsidRPr="003B2DF2" w:rsidRDefault="009D7691" w:rsidP="009D7691">
      <w:pPr>
        <w:pStyle w:val="Odlomakpopisa"/>
        <w:numPr>
          <w:ilvl w:val="0"/>
          <w:numId w:val="4"/>
        </w:numPr>
        <w:ind w:left="426"/>
        <w:jc w:val="both"/>
        <w:rPr>
          <w:rFonts w:ascii="Times New Roman" w:hAnsi="Times New Roman"/>
          <w:sz w:val="20"/>
        </w:rPr>
      </w:pPr>
      <w:r w:rsidRPr="003B2DF2">
        <w:rPr>
          <w:rFonts w:ascii="Times New Roman" w:hAnsi="Times New Roman"/>
          <w:sz w:val="20"/>
        </w:rPr>
        <w:t xml:space="preserve">za 1. bod – ako je učenik sudjelovao na </w:t>
      </w:r>
      <w:r w:rsidR="003C2E88">
        <w:rPr>
          <w:rFonts w:ascii="Times New Roman" w:hAnsi="Times New Roman"/>
          <w:sz w:val="20"/>
        </w:rPr>
        <w:t xml:space="preserve">županijskom ili </w:t>
      </w:r>
      <w:r w:rsidRPr="003B2DF2">
        <w:rPr>
          <w:rFonts w:ascii="Times New Roman" w:hAnsi="Times New Roman"/>
          <w:sz w:val="20"/>
        </w:rPr>
        <w:t>međužupanijskom natjecanju, odnosno dobio priznanje (bez obzira na postignuto mjesto).</w:t>
      </w:r>
    </w:p>
    <w:p w:rsidR="009D7691" w:rsidRDefault="009D7691" w:rsidP="009D7691">
      <w:pPr>
        <w:jc w:val="both"/>
        <w:rPr>
          <w:rFonts w:ascii="Times New Roman" w:hAnsi="Times New Roman"/>
          <w:sz w:val="20"/>
        </w:rPr>
      </w:pPr>
    </w:p>
    <w:p w:rsidR="009D7691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 xml:space="preserve">Pod natjecanjima iz znanja i vještina koja se vrednuju za upis u srednje škole smatraju se sva natjecanja koja su ustrojena na postupku selekcije najboljih učenika, u pravilu završnih razreda osnovne škole (od razreda, škole, općine, županije do međužupanijske razine) i to pod nadzorom stručnih </w:t>
      </w:r>
      <w:r>
        <w:rPr>
          <w:rFonts w:ascii="Times New Roman" w:hAnsi="Times New Roman"/>
          <w:sz w:val="20"/>
        </w:rPr>
        <w:t>povjerenstava</w:t>
      </w:r>
      <w:r w:rsidRPr="002A600A">
        <w:rPr>
          <w:rFonts w:ascii="Times New Roman" w:hAnsi="Times New Roman"/>
          <w:sz w:val="20"/>
        </w:rPr>
        <w:t xml:space="preserve">. </w:t>
      </w: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>U slučajevima koji nisu utvrđeni, odluku donosi ravnatelj škole.</w:t>
      </w: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 xml:space="preserve">Učenik s teškoćama u razvoju ostvaruje pravo na </w:t>
      </w:r>
      <w:r w:rsidRPr="002A600A">
        <w:rPr>
          <w:rFonts w:ascii="Times New Roman" w:hAnsi="Times New Roman"/>
          <w:b/>
          <w:sz w:val="20"/>
        </w:rPr>
        <w:t>izravan upis</w:t>
      </w:r>
      <w:r w:rsidRPr="002A600A">
        <w:rPr>
          <w:rFonts w:ascii="Times New Roman" w:hAnsi="Times New Roman"/>
          <w:sz w:val="20"/>
        </w:rPr>
        <w:t xml:space="preserve"> na osnovi:</w:t>
      </w:r>
    </w:p>
    <w:p w:rsidR="009D7691" w:rsidRPr="003B2DF2" w:rsidRDefault="009D7691" w:rsidP="009D7691">
      <w:pPr>
        <w:pStyle w:val="Odlomakpopisa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0"/>
        </w:rPr>
      </w:pPr>
      <w:r w:rsidRPr="003B2DF2">
        <w:rPr>
          <w:rFonts w:ascii="Times New Roman" w:hAnsi="Times New Roman"/>
          <w:sz w:val="20"/>
        </w:rPr>
        <w:t>rješenja mjerodavnog općinskog ureda ili odjela društvenih djelatnosti kojim je učenik ostvario pravo na posebne oblike odgoja i obrazovanja u osnovnoj školi ili rješenja o razvrstavanju,</w:t>
      </w:r>
    </w:p>
    <w:p w:rsidR="009D7691" w:rsidRPr="003B2DF2" w:rsidRDefault="009D7691" w:rsidP="009D7691">
      <w:pPr>
        <w:pStyle w:val="Odlomakpopisa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0"/>
        </w:rPr>
      </w:pPr>
      <w:r w:rsidRPr="003B2DF2">
        <w:rPr>
          <w:rFonts w:ascii="Times New Roman" w:hAnsi="Times New Roman"/>
          <w:sz w:val="20"/>
        </w:rPr>
        <w:t>mišljenja službe za profesionalnu orijentaciju Zavoda za zapošljavanje kojim se utvrđuje program primjeren njegovim sposobnostima i potrebama.</w:t>
      </w:r>
    </w:p>
    <w:p w:rsidR="009D7691" w:rsidRDefault="009D7691" w:rsidP="009D7691">
      <w:pPr>
        <w:jc w:val="both"/>
        <w:rPr>
          <w:rFonts w:ascii="Times New Roman" w:hAnsi="Times New Roman"/>
          <w:sz w:val="20"/>
        </w:rPr>
      </w:pP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>Učenik koji zbog zdravstvenog stanja (invaliditeta) ima s</w:t>
      </w:r>
      <w:r>
        <w:rPr>
          <w:rFonts w:ascii="Times New Roman" w:hAnsi="Times New Roman"/>
          <w:sz w:val="20"/>
        </w:rPr>
        <w:t>užene</w:t>
      </w:r>
      <w:r w:rsidRPr="002A600A">
        <w:rPr>
          <w:rFonts w:ascii="Times New Roman" w:hAnsi="Times New Roman"/>
          <w:sz w:val="20"/>
        </w:rPr>
        <w:t xml:space="preserve"> mogućnosti izbora škole, odnosno programa, može do prvog upisnog roka pribaviti mišljenje službe za profesionalnu orijentaciju Zavoda za zapošljavanje o programima, odnosno zanimanjima koja su primjerena njegovim sposobnostima. Učenik se javlja na natječaj u prvom upisnom roku u skladu s mišljenjem službe za profesionalnu orijentaciju koje obvezno prilaže na natječaj.</w:t>
      </w:r>
    </w:p>
    <w:p w:rsidR="00912C9A" w:rsidRDefault="00912C9A" w:rsidP="009D7691">
      <w:pPr>
        <w:jc w:val="both"/>
        <w:rPr>
          <w:rFonts w:ascii="Times New Roman" w:hAnsi="Times New Roman"/>
          <w:sz w:val="20"/>
        </w:rPr>
      </w:pP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 xml:space="preserve">Učenici koji su sedmi </w:t>
      </w:r>
      <w:r w:rsidR="00801220">
        <w:rPr>
          <w:rFonts w:ascii="Times New Roman" w:hAnsi="Times New Roman"/>
          <w:sz w:val="20"/>
        </w:rPr>
        <w:t xml:space="preserve">(VII.) </w:t>
      </w:r>
      <w:r w:rsidRPr="002A600A">
        <w:rPr>
          <w:rFonts w:ascii="Times New Roman" w:hAnsi="Times New Roman"/>
          <w:sz w:val="20"/>
        </w:rPr>
        <w:t xml:space="preserve">i osmi </w:t>
      </w:r>
      <w:r w:rsidR="00801220">
        <w:rPr>
          <w:rFonts w:ascii="Times New Roman" w:hAnsi="Times New Roman"/>
          <w:sz w:val="20"/>
        </w:rPr>
        <w:t xml:space="preserve">(VIII.) </w:t>
      </w:r>
      <w:r w:rsidRPr="002A600A">
        <w:rPr>
          <w:rFonts w:ascii="Times New Roman" w:hAnsi="Times New Roman"/>
          <w:sz w:val="20"/>
        </w:rPr>
        <w:t xml:space="preserve">razred </w:t>
      </w:r>
      <w:r>
        <w:rPr>
          <w:rFonts w:ascii="Times New Roman" w:hAnsi="Times New Roman"/>
          <w:sz w:val="20"/>
        </w:rPr>
        <w:t xml:space="preserve">, odnosno </w:t>
      </w:r>
      <w:r w:rsidR="00801220">
        <w:rPr>
          <w:rFonts w:ascii="Times New Roman" w:hAnsi="Times New Roman"/>
          <w:sz w:val="20"/>
        </w:rPr>
        <w:t>osmi (</w:t>
      </w:r>
      <w:r>
        <w:rPr>
          <w:rFonts w:ascii="Times New Roman" w:hAnsi="Times New Roman"/>
          <w:sz w:val="20"/>
        </w:rPr>
        <w:t>VIII.</w:t>
      </w:r>
      <w:r w:rsidR="00801220"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 xml:space="preserve"> i </w:t>
      </w:r>
      <w:r w:rsidR="00801220">
        <w:rPr>
          <w:rFonts w:ascii="Times New Roman" w:hAnsi="Times New Roman"/>
          <w:sz w:val="20"/>
        </w:rPr>
        <w:t>deveti (</w:t>
      </w:r>
      <w:r>
        <w:rPr>
          <w:rFonts w:ascii="Times New Roman" w:hAnsi="Times New Roman"/>
          <w:sz w:val="20"/>
        </w:rPr>
        <w:t>IX.</w:t>
      </w:r>
      <w:r w:rsidR="00801220"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 xml:space="preserve"> razred </w:t>
      </w:r>
      <w:r w:rsidRPr="002A600A">
        <w:rPr>
          <w:rFonts w:ascii="Times New Roman" w:hAnsi="Times New Roman"/>
          <w:sz w:val="20"/>
        </w:rPr>
        <w:t>osnovne škol</w:t>
      </w:r>
      <w:r>
        <w:rPr>
          <w:rFonts w:ascii="Times New Roman" w:hAnsi="Times New Roman"/>
          <w:sz w:val="20"/>
        </w:rPr>
        <w:t>e završili u inozemstvu, ili</w:t>
      </w:r>
      <w:r w:rsidRPr="002A600A">
        <w:rPr>
          <w:rFonts w:ascii="Times New Roman" w:hAnsi="Times New Roman"/>
          <w:sz w:val="20"/>
        </w:rPr>
        <w:t xml:space="preserve"> jedan od ta dva razreda, natječu se za upis u srednju školu temeljem svjedodžbi za te razrede i rješenja o nostrifikaciji svjedodžbi koje izdaje Ministarstvo prosvjete, znanosti, kulture i športa. HNŽ. Ako učenik u osnovnoj školi nije imao neki od nastavnih predmeta relevantnih za utvrđivanje uspjeha ili broja bodova za upis u srednju školu, za taj se predmet uzima ocjena općeg uspjeha učenika.</w:t>
      </w:r>
    </w:p>
    <w:p w:rsidR="009D7691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lastRenderedPageBreak/>
        <w:t xml:space="preserve">Ukoliko učenik ne može na vrijeme obaviti nostrifikaciju svjedodžbi stečenih u inozemstvu, može se natjecati za upis i upisati u školu na osnovi svjedodžbi stečenih u inozemstvu bez rješenja o nostrifikaciji koje je dužan dostaviti školi naknadno, </w:t>
      </w:r>
      <w:r w:rsidR="00912C9A">
        <w:rPr>
          <w:rFonts w:ascii="Times New Roman" w:hAnsi="Times New Roman"/>
          <w:sz w:val="20"/>
        </w:rPr>
        <w:t>a najkasnije do kraja rujna 2015</w:t>
      </w:r>
      <w:r w:rsidRPr="002A600A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g</w:t>
      </w:r>
      <w:r w:rsidRPr="002A600A">
        <w:rPr>
          <w:rFonts w:ascii="Times New Roman" w:hAnsi="Times New Roman"/>
          <w:sz w:val="20"/>
        </w:rPr>
        <w:t>odine.</w:t>
      </w:r>
    </w:p>
    <w:p w:rsidR="00912C9A" w:rsidRPr="002A600A" w:rsidRDefault="00912C9A" w:rsidP="009D7691">
      <w:pPr>
        <w:jc w:val="both"/>
        <w:rPr>
          <w:rFonts w:ascii="Times New Roman" w:hAnsi="Times New Roman"/>
          <w:sz w:val="20"/>
        </w:rPr>
      </w:pP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>Učenici strani državljani mogu se upisati u srednju školu uz posebnu suglasnost Ministarstva prosvjete, znanosti, kulture i športa HNŽ, uz uvjet da u školi postoje slobodna upisna mjesta.</w:t>
      </w: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>Za pojedine vrste škola i programa, odnosno zanimanja postoje zdravstvene kontraindikacije koje će srednje škole istaknuti na svojim oglasnim pločama uz obavijest učenicima i roditeljima da prije upisa u školu konzultiraju  liječnika, posebice liječnika medicine rada, o opravdanosti upisa u željeni program, odnosno zanimanje.</w:t>
      </w: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>Ukoliko se učenik upisuje u program i pored znanja o postojanju zdravstvene kontraindikacije ili ih nije utvrdio, rizik i odgovornost za mogućnost završetka školovanja i zapošljavanja preuzima učenik i roditelj.</w:t>
      </w: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>Za upis u pojedine programe škola će, sukladno posebnim propisima, zatražiti od učenika, kao uvjet za upis, i liječničku potvrdu o nepostojanju zdravstvenih kontraindikacija za željeno zanimanje.</w:t>
      </w:r>
    </w:p>
    <w:p w:rsidR="009D7691" w:rsidRDefault="009D7691" w:rsidP="009D7691">
      <w:pPr>
        <w:jc w:val="both"/>
        <w:rPr>
          <w:rFonts w:ascii="Times New Roman" w:hAnsi="Times New Roman"/>
          <w:sz w:val="20"/>
        </w:rPr>
      </w:pPr>
    </w:p>
    <w:p w:rsidR="009D7691" w:rsidRPr="002A600A" w:rsidRDefault="009D7691" w:rsidP="009D7691">
      <w:pPr>
        <w:jc w:val="both"/>
        <w:rPr>
          <w:rFonts w:ascii="Times New Roman" w:hAnsi="Times New Roman"/>
          <w:sz w:val="20"/>
        </w:rPr>
      </w:pPr>
      <w:r w:rsidRPr="002A600A">
        <w:rPr>
          <w:rFonts w:ascii="Times New Roman" w:hAnsi="Times New Roman"/>
          <w:sz w:val="20"/>
        </w:rPr>
        <w:t xml:space="preserve">Kada se vrši provjera znanja i sposobnosti za određene programe, škola jasno utvrđuje načine i vrijeme, promjene, mjerila i kriterija za provjeru znanja i sposobnosti učenika, a donosi ih Nastavničko vijeće na prijedlog stručnih aktiva. Provjeri znanja iz prethodnog pasusa mogu pristupiti samo kandidati koji imaju minimum bodova utvrđen u Kriterijima za izbor u ovom Natječaju. </w:t>
      </w:r>
    </w:p>
    <w:p w:rsidR="009D7691" w:rsidRDefault="009D7691" w:rsidP="009D7691">
      <w:pPr>
        <w:jc w:val="both"/>
        <w:rPr>
          <w:rFonts w:ascii="Times New Roman" w:hAnsi="Times New Roman"/>
          <w:sz w:val="20"/>
        </w:rPr>
      </w:pPr>
    </w:p>
    <w:p w:rsidR="009D7691" w:rsidRDefault="009D7691" w:rsidP="009D7691">
      <w:pPr>
        <w:jc w:val="both"/>
        <w:rPr>
          <w:rFonts w:ascii="Times New Roman" w:hAnsi="Times New Roman"/>
          <w:b/>
          <w:sz w:val="20"/>
        </w:rPr>
      </w:pPr>
      <w:r w:rsidRPr="002A600A">
        <w:rPr>
          <w:rFonts w:ascii="Times New Roman" w:hAnsi="Times New Roman"/>
          <w:b/>
          <w:sz w:val="20"/>
        </w:rPr>
        <w:t>Elementi za upis učenika</w:t>
      </w:r>
    </w:p>
    <w:p w:rsidR="009D7691" w:rsidRDefault="009D7691" w:rsidP="009D7691">
      <w:pPr>
        <w:ind w:firstLine="720"/>
        <w:jc w:val="both"/>
        <w:rPr>
          <w:rFonts w:ascii="Times New Roman" w:hAnsi="Times New Roman"/>
          <w:b/>
          <w:sz w:val="20"/>
        </w:rPr>
      </w:pPr>
    </w:p>
    <w:p w:rsidR="009D7691" w:rsidRPr="007E1DBA" w:rsidRDefault="009D7691" w:rsidP="009D7691">
      <w:pPr>
        <w:rPr>
          <w:rFonts w:ascii="Times New Roman" w:hAnsi="Times New Roman"/>
          <w:sz w:val="20"/>
        </w:rPr>
      </w:pPr>
    </w:p>
    <w:tbl>
      <w:tblPr>
        <w:tblW w:w="997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49"/>
        <w:gridCol w:w="6127"/>
      </w:tblGrid>
      <w:tr w:rsidR="009D7691" w:rsidTr="00472846">
        <w:trPr>
          <w:trHeight w:val="248"/>
        </w:trPr>
        <w:tc>
          <w:tcPr>
            <w:tcW w:w="9976" w:type="dxa"/>
            <w:gridSpan w:val="2"/>
          </w:tcPr>
          <w:p w:rsidR="009D7691" w:rsidRPr="003A2299" w:rsidRDefault="009D7691" w:rsidP="00472846">
            <w:pPr>
              <w:rPr>
                <w:rFonts w:ascii="Times New Roman" w:hAnsi="Times New Roman"/>
                <w:b/>
                <w:sz w:val="20"/>
              </w:rPr>
            </w:pPr>
            <w:r w:rsidRPr="007E1DBA">
              <w:rPr>
                <w:rFonts w:ascii="Times New Roman" w:hAnsi="Times New Roman"/>
                <w:sz w:val="20"/>
              </w:rPr>
              <w:t xml:space="preserve"> </w:t>
            </w:r>
            <w:r w:rsidRPr="003A2299">
              <w:rPr>
                <w:rFonts w:ascii="Times New Roman" w:hAnsi="Times New Roman"/>
                <w:b/>
                <w:sz w:val="20"/>
              </w:rPr>
              <w:t>2. Četverogodišnji strukovni programi</w:t>
            </w:r>
          </w:p>
        </w:tc>
      </w:tr>
      <w:tr w:rsidR="009D7691" w:rsidTr="00472846">
        <w:trPr>
          <w:trHeight w:val="248"/>
        </w:trPr>
        <w:tc>
          <w:tcPr>
            <w:tcW w:w="3849" w:type="dxa"/>
          </w:tcPr>
          <w:p w:rsidR="009D7691" w:rsidRPr="00222B20" w:rsidRDefault="009D7691" w:rsidP="00472846">
            <w:pPr>
              <w:rPr>
                <w:rFonts w:ascii="Times New Roman" w:hAnsi="Times New Roman"/>
                <w:b/>
                <w:sz w:val="20"/>
              </w:rPr>
            </w:pPr>
            <w:r w:rsidRPr="00222B20">
              <w:rPr>
                <w:rFonts w:ascii="Times New Roman" w:hAnsi="Times New Roman"/>
                <w:b/>
                <w:sz w:val="20"/>
              </w:rPr>
              <w:t>O</w:t>
            </w:r>
            <w:r>
              <w:rPr>
                <w:rFonts w:ascii="Times New Roman" w:hAnsi="Times New Roman"/>
                <w:b/>
                <w:sz w:val="20"/>
              </w:rPr>
              <w:t>brazovno područje rada</w:t>
            </w:r>
          </w:p>
        </w:tc>
        <w:tc>
          <w:tcPr>
            <w:tcW w:w="6127" w:type="dxa"/>
          </w:tcPr>
          <w:p w:rsidR="009D7691" w:rsidRPr="00222B20" w:rsidRDefault="009D7691" w:rsidP="00472846">
            <w:pPr>
              <w:rPr>
                <w:rFonts w:ascii="Times New Roman" w:hAnsi="Times New Roman"/>
                <w:b/>
                <w:sz w:val="20"/>
              </w:rPr>
            </w:pPr>
            <w:r w:rsidRPr="00222B20">
              <w:rPr>
                <w:rFonts w:ascii="Times New Roman" w:hAnsi="Times New Roman"/>
                <w:b/>
                <w:sz w:val="20"/>
              </w:rPr>
              <w:t>Nastavni predmeti značajni za izbor kandidata</w:t>
            </w:r>
          </w:p>
        </w:tc>
      </w:tr>
      <w:tr w:rsidR="002054DA" w:rsidTr="00472846">
        <w:trPr>
          <w:trHeight w:val="155"/>
        </w:trPr>
        <w:tc>
          <w:tcPr>
            <w:tcW w:w="3849" w:type="dxa"/>
          </w:tcPr>
          <w:p w:rsidR="002054DA" w:rsidRDefault="002054DA" w:rsidP="0047284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graditeljstvo (*)</w:t>
            </w:r>
          </w:p>
          <w:p w:rsidR="008635D5" w:rsidRDefault="008635D5" w:rsidP="0047284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*dizajner unutrašnje arhitekture</w:t>
            </w:r>
            <w:r w:rsidR="0083699A">
              <w:rPr>
                <w:rFonts w:ascii="Times New Roman" w:hAnsi="Times New Roman"/>
                <w:sz w:val="20"/>
              </w:rPr>
              <w:t>-interijera</w:t>
            </w:r>
          </w:p>
        </w:tc>
        <w:tc>
          <w:tcPr>
            <w:tcW w:w="6127" w:type="dxa"/>
          </w:tcPr>
          <w:p w:rsidR="002054DA" w:rsidRPr="0096191D" w:rsidRDefault="002054DA" w:rsidP="002054DA">
            <w:pPr>
              <w:rPr>
                <w:rFonts w:ascii="Times New Roman" w:hAnsi="Times New Roman"/>
                <w:sz w:val="20"/>
              </w:rPr>
            </w:pPr>
            <w:r w:rsidRPr="0096191D">
              <w:rPr>
                <w:rFonts w:ascii="Times New Roman" w:hAnsi="Times New Roman"/>
                <w:sz w:val="20"/>
              </w:rPr>
              <w:t>hrvatski jezik, strani jezik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96191D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 w:rsidRPr="000E4223">
              <w:rPr>
                <w:rFonts w:ascii="Times New Roman" w:hAnsi="Times New Roman"/>
                <w:b/>
                <w:sz w:val="20"/>
                <w:u w:val="single"/>
              </w:rPr>
              <w:t xml:space="preserve">matematika, </w:t>
            </w:r>
            <w:r w:rsidR="008635D5">
              <w:rPr>
                <w:rFonts w:ascii="Times New Roman" w:hAnsi="Times New Roman"/>
                <w:b/>
                <w:sz w:val="20"/>
                <w:u w:val="single"/>
              </w:rPr>
              <w:t>likovna ku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>ltura</w:t>
            </w:r>
            <w:r w:rsidRPr="0096191D">
              <w:rPr>
                <w:rFonts w:ascii="Times New Roman" w:hAnsi="Times New Roman"/>
                <w:sz w:val="20"/>
                <w:u w:val="single"/>
              </w:rPr>
              <w:t>,</w:t>
            </w:r>
            <w:r w:rsidRPr="0096191D">
              <w:rPr>
                <w:rFonts w:ascii="Times New Roman" w:hAnsi="Times New Roman"/>
                <w:sz w:val="20"/>
              </w:rPr>
              <w:t xml:space="preserve"> tehnička kultura</w:t>
            </w:r>
          </w:p>
        </w:tc>
      </w:tr>
    </w:tbl>
    <w:p w:rsidR="009D7691" w:rsidRDefault="009D7691" w:rsidP="009D7691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:rsidR="009D7691" w:rsidRDefault="009D7691" w:rsidP="009D7691">
      <w:pPr>
        <w:jc w:val="both"/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="228" w:tblpY="4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81"/>
        <w:gridCol w:w="5974"/>
      </w:tblGrid>
      <w:tr w:rsidR="004453B0" w:rsidRPr="003A2299" w:rsidTr="00B450B4">
        <w:trPr>
          <w:trHeight w:val="233"/>
        </w:trPr>
        <w:tc>
          <w:tcPr>
            <w:tcW w:w="10054" w:type="dxa"/>
            <w:gridSpan w:val="2"/>
          </w:tcPr>
          <w:p w:rsidR="004453B0" w:rsidRPr="003A2299" w:rsidRDefault="004453B0" w:rsidP="00B450B4">
            <w:pPr>
              <w:rPr>
                <w:rFonts w:ascii="Times New Roman" w:hAnsi="Times New Roman"/>
                <w:b/>
                <w:sz w:val="20"/>
              </w:rPr>
            </w:pPr>
            <w:r w:rsidRPr="003A2299">
              <w:rPr>
                <w:rFonts w:ascii="Times New Roman" w:hAnsi="Times New Roman"/>
                <w:b/>
                <w:sz w:val="20"/>
              </w:rPr>
              <w:t>3. Trogodišnji strukovni programi</w:t>
            </w:r>
          </w:p>
        </w:tc>
      </w:tr>
      <w:tr w:rsidR="004453B0" w:rsidRPr="00222B20" w:rsidTr="00B450B4">
        <w:trPr>
          <w:trHeight w:val="233"/>
        </w:trPr>
        <w:tc>
          <w:tcPr>
            <w:tcW w:w="4081" w:type="dxa"/>
          </w:tcPr>
          <w:p w:rsidR="004453B0" w:rsidRPr="00222B20" w:rsidRDefault="004453B0" w:rsidP="00B450B4">
            <w:pPr>
              <w:rPr>
                <w:rFonts w:ascii="Times New Roman" w:hAnsi="Times New Roman"/>
                <w:b/>
                <w:sz w:val="20"/>
              </w:rPr>
            </w:pPr>
            <w:r w:rsidRPr="00222B20">
              <w:rPr>
                <w:rFonts w:ascii="Times New Roman" w:hAnsi="Times New Roman"/>
                <w:b/>
                <w:sz w:val="20"/>
              </w:rPr>
              <w:t>O</w:t>
            </w:r>
            <w:r>
              <w:rPr>
                <w:rFonts w:ascii="Times New Roman" w:hAnsi="Times New Roman"/>
                <w:b/>
                <w:sz w:val="20"/>
              </w:rPr>
              <w:t>brazovno područje rada</w:t>
            </w:r>
          </w:p>
        </w:tc>
        <w:tc>
          <w:tcPr>
            <w:tcW w:w="5974" w:type="dxa"/>
          </w:tcPr>
          <w:p w:rsidR="004453B0" w:rsidRPr="00222B20" w:rsidRDefault="004453B0" w:rsidP="00B450B4">
            <w:pPr>
              <w:rPr>
                <w:rFonts w:ascii="Times New Roman" w:hAnsi="Times New Roman"/>
                <w:b/>
                <w:sz w:val="20"/>
              </w:rPr>
            </w:pPr>
            <w:r w:rsidRPr="00222B20">
              <w:rPr>
                <w:rFonts w:ascii="Times New Roman" w:hAnsi="Times New Roman"/>
                <w:b/>
                <w:sz w:val="20"/>
              </w:rPr>
              <w:t>Nastavni predmeti značajni za izbor kandidata</w:t>
            </w:r>
          </w:p>
        </w:tc>
      </w:tr>
      <w:tr w:rsidR="004453B0" w:rsidTr="00B450B4">
        <w:trPr>
          <w:trHeight w:val="145"/>
        </w:trPr>
        <w:tc>
          <w:tcPr>
            <w:tcW w:w="4081" w:type="dxa"/>
          </w:tcPr>
          <w:p w:rsidR="004453B0" w:rsidRDefault="004453B0" w:rsidP="00B450B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graditeljstvo</w:t>
            </w:r>
          </w:p>
        </w:tc>
        <w:tc>
          <w:tcPr>
            <w:tcW w:w="5974" w:type="dxa"/>
          </w:tcPr>
          <w:p w:rsidR="004453B0" w:rsidRPr="004453B0" w:rsidRDefault="004453B0" w:rsidP="00B450B4">
            <w:pPr>
              <w:rPr>
                <w:rFonts w:ascii="Times New Roman" w:hAnsi="Times New Roman"/>
                <w:sz w:val="20"/>
              </w:rPr>
            </w:pPr>
            <w:r w:rsidRPr="004453B0">
              <w:rPr>
                <w:rFonts w:ascii="Times New Roman" w:hAnsi="Times New Roman"/>
                <w:sz w:val="20"/>
              </w:rPr>
              <w:t>hrvatski jezik, matematika, fizika, tehnička kultura</w:t>
            </w:r>
          </w:p>
        </w:tc>
      </w:tr>
    </w:tbl>
    <w:p w:rsidR="009D7691" w:rsidRDefault="009D7691" w:rsidP="009D7691">
      <w:pPr>
        <w:jc w:val="both"/>
        <w:rPr>
          <w:rFonts w:ascii="Times New Roman" w:hAnsi="Times New Roman"/>
          <w:b/>
          <w:sz w:val="20"/>
        </w:rPr>
      </w:pPr>
    </w:p>
    <w:p w:rsidR="009D7691" w:rsidRDefault="009D7691" w:rsidP="009D7691">
      <w:pPr>
        <w:jc w:val="both"/>
        <w:rPr>
          <w:rFonts w:ascii="Times New Roman" w:hAnsi="Times New Roman"/>
          <w:b/>
          <w:sz w:val="20"/>
        </w:rPr>
      </w:pPr>
    </w:p>
    <w:p w:rsidR="009D7691" w:rsidRDefault="009D7691" w:rsidP="009D7691">
      <w:pPr>
        <w:jc w:val="both"/>
        <w:rPr>
          <w:rFonts w:ascii="Times New Roman" w:hAnsi="Times New Roman"/>
          <w:b/>
          <w:sz w:val="20"/>
        </w:rPr>
      </w:pPr>
    </w:p>
    <w:p w:rsidR="009D7691" w:rsidRDefault="00A34C09" w:rsidP="00A34C09">
      <w:pPr>
        <w:jc w:val="center"/>
        <w:rPr>
          <w:rFonts w:ascii="Times New Roman" w:hAnsi="Times New Roman"/>
          <w:b/>
          <w:sz w:val="28"/>
        </w:rPr>
      </w:pPr>
      <w:r w:rsidRPr="00A34C09">
        <w:rPr>
          <w:rFonts w:ascii="Times New Roman" w:hAnsi="Times New Roman"/>
          <w:b/>
          <w:sz w:val="28"/>
        </w:rPr>
        <w:t>PLAN UPISA</w:t>
      </w:r>
    </w:p>
    <w:p w:rsidR="00A34C09" w:rsidRPr="00A34C09" w:rsidRDefault="00A34C09" w:rsidP="00A34C09">
      <w:pPr>
        <w:jc w:val="center"/>
        <w:rPr>
          <w:rFonts w:ascii="Times New Roman" w:hAnsi="Times New Roman"/>
          <w:b/>
          <w:sz w:val="28"/>
        </w:rPr>
      </w:pPr>
    </w:p>
    <w:p w:rsidR="00A34C09" w:rsidRDefault="00A34C09" w:rsidP="00A34C09">
      <w:pPr>
        <w:rPr>
          <w:rFonts w:ascii="Times New Roman" w:hAnsi="Times New Roman"/>
          <w:b/>
          <w:sz w:val="20"/>
        </w:rPr>
      </w:pPr>
      <w:r>
        <w:t xml:space="preserve">Građevinski tehničar za visokogradnju </w:t>
      </w:r>
      <w:r>
        <w:tab/>
      </w:r>
      <w:r>
        <w:tab/>
        <w:t>4 god. 25 uče.</w:t>
      </w:r>
      <w:r>
        <w:br/>
        <w:t>Građevinski tehničar za niskogradnju</w:t>
      </w:r>
      <w:r>
        <w:tab/>
      </w:r>
      <w:r>
        <w:tab/>
        <w:t>4 god. 25 uče.</w:t>
      </w:r>
      <w:r>
        <w:br/>
        <w:t xml:space="preserve">Geodetski tehničar </w:t>
      </w:r>
      <w:r>
        <w:tab/>
      </w:r>
      <w:r>
        <w:tab/>
      </w:r>
      <w:r>
        <w:tab/>
      </w:r>
      <w:r>
        <w:tab/>
      </w:r>
      <w:r>
        <w:tab/>
        <w:t>4 god. 25 uče.</w:t>
      </w:r>
      <w:r>
        <w:br/>
        <w:t>Dizajner unutrašnje arhitekture-interijera</w:t>
      </w:r>
      <w:r>
        <w:tab/>
        <w:t>4 god. 50 uče.</w:t>
      </w:r>
      <w:r>
        <w:br/>
        <w:t xml:space="preserve">Keramičar-oblagač </w:t>
      </w:r>
      <w:r>
        <w:tab/>
      </w:r>
      <w:r>
        <w:tab/>
      </w:r>
      <w:r>
        <w:tab/>
      </w:r>
      <w:r>
        <w:tab/>
      </w:r>
      <w:r>
        <w:tab/>
        <w:t>3 god. 25 uče.</w:t>
      </w:r>
      <w:r>
        <w:br/>
        <w:t xml:space="preserve">Monter suhe gradnje </w:t>
      </w:r>
      <w:r>
        <w:tab/>
      </w:r>
      <w:r>
        <w:tab/>
      </w:r>
      <w:r>
        <w:tab/>
      </w:r>
      <w:r>
        <w:tab/>
        <w:t>3 god. 25 uče.</w:t>
      </w:r>
    </w:p>
    <w:p w:rsidR="009D7691" w:rsidRPr="000858E5" w:rsidRDefault="009D7691" w:rsidP="009D7691">
      <w:pPr>
        <w:ind w:left="1440"/>
        <w:jc w:val="both"/>
        <w:rPr>
          <w:rFonts w:ascii="Times New Roman" w:hAnsi="Times New Roman"/>
          <w:color w:val="FF0000"/>
          <w:sz w:val="20"/>
        </w:rPr>
      </w:pPr>
      <w:r w:rsidRPr="000858E5">
        <w:rPr>
          <w:rFonts w:ascii="Times New Roman" w:hAnsi="Times New Roman"/>
          <w:color w:val="FF0000"/>
          <w:sz w:val="20"/>
        </w:rPr>
        <w:tab/>
      </w:r>
      <w:r w:rsidRPr="000858E5">
        <w:rPr>
          <w:rFonts w:ascii="Times New Roman" w:hAnsi="Times New Roman"/>
          <w:color w:val="FF0000"/>
          <w:sz w:val="20"/>
        </w:rPr>
        <w:tab/>
        <w:t xml:space="preserve"> </w:t>
      </w:r>
    </w:p>
    <w:p w:rsidR="009D7691" w:rsidRDefault="009D7691" w:rsidP="009D7691"/>
    <w:p w:rsidR="00B37F80" w:rsidRDefault="00B37F80"/>
    <w:sectPr w:rsidR="00B37F80" w:rsidSect="006B2553">
      <w:pgSz w:w="12240" w:h="15840"/>
      <w:pgMar w:top="284" w:right="1041" w:bottom="53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7_Dutch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438"/>
    <w:multiLevelType w:val="hybridMultilevel"/>
    <w:tmpl w:val="AB24F3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F0CBE"/>
    <w:multiLevelType w:val="hybridMultilevel"/>
    <w:tmpl w:val="00A28002"/>
    <w:lvl w:ilvl="0" w:tplc="041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CB63578"/>
    <w:multiLevelType w:val="hybridMultilevel"/>
    <w:tmpl w:val="0AB4082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2D6378A9"/>
    <w:multiLevelType w:val="multilevel"/>
    <w:tmpl w:val="906A9BEE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4">
    <w:nsid w:val="4CE10AC0"/>
    <w:multiLevelType w:val="hybridMultilevel"/>
    <w:tmpl w:val="0E401C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367363"/>
    <w:multiLevelType w:val="hybridMultilevel"/>
    <w:tmpl w:val="D23282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9D7691"/>
    <w:rsid w:val="0005744D"/>
    <w:rsid w:val="000C59AB"/>
    <w:rsid w:val="001C5FA2"/>
    <w:rsid w:val="002054DA"/>
    <w:rsid w:val="003C2E88"/>
    <w:rsid w:val="004453B0"/>
    <w:rsid w:val="004F03DC"/>
    <w:rsid w:val="00565551"/>
    <w:rsid w:val="00590A6B"/>
    <w:rsid w:val="005A1246"/>
    <w:rsid w:val="005B62C2"/>
    <w:rsid w:val="007469D1"/>
    <w:rsid w:val="00801220"/>
    <w:rsid w:val="0083699A"/>
    <w:rsid w:val="008635D5"/>
    <w:rsid w:val="008B7749"/>
    <w:rsid w:val="008D77A6"/>
    <w:rsid w:val="00912C9A"/>
    <w:rsid w:val="009D7606"/>
    <w:rsid w:val="009D7691"/>
    <w:rsid w:val="00A34C09"/>
    <w:rsid w:val="00B37F80"/>
    <w:rsid w:val="00DD499E"/>
    <w:rsid w:val="00E163A5"/>
    <w:rsid w:val="00E377C5"/>
    <w:rsid w:val="00E53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6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7_Dutch" w:eastAsia="Times New Roman" w:hAnsi="7_Dutch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769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D769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76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Dario</cp:lastModifiedBy>
  <cp:revision>3</cp:revision>
  <dcterms:created xsi:type="dcterms:W3CDTF">2015-06-12T04:04:00Z</dcterms:created>
  <dcterms:modified xsi:type="dcterms:W3CDTF">2015-06-12T04:05:00Z</dcterms:modified>
</cp:coreProperties>
</file>